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0D7" w:rsidRDefault="00B050D7" w:rsidP="00B050D7">
      <w:pPr>
        <w:jc w:val="center"/>
        <w:rPr>
          <w:rFonts w:ascii="宋体" w:hAnsi="宋体" w:hint="eastAsia"/>
          <w:b/>
          <w:color w:val="000000"/>
          <w:sz w:val="28"/>
          <w:szCs w:val="28"/>
        </w:rPr>
      </w:pPr>
      <w:r w:rsidRPr="00B050D7">
        <w:rPr>
          <w:rFonts w:ascii="宋体" w:hAnsi="宋体" w:hint="eastAsia"/>
          <w:b/>
          <w:color w:val="000000"/>
          <w:sz w:val="28"/>
          <w:szCs w:val="28"/>
        </w:rPr>
        <w:t>中南民族</w:t>
      </w:r>
      <w:proofErr w:type="gramStart"/>
      <w:r w:rsidRPr="00B050D7">
        <w:rPr>
          <w:rFonts w:ascii="宋体" w:hAnsi="宋体" w:hint="eastAsia"/>
          <w:b/>
          <w:color w:val="000000"/>
          <w:sz w:val="28"/>
          <w:szCs w:val="28"/>
        </w:rPr>
        <w:t>大学化材学院</w:t>
      </w:r>
      <w:proofErr w:type="gramEnd"/>
      <w:r w:rsidRPr="00B050D7">
        <w:rPr>
          <w:rFonts w:ascii="宋体" w:hAnsi="宋体" w:hint="eastAsia"/>
          <w:b/>
          <w:color w:val="000000"/>
          <w:sz w:val="28"/>
          <w:szCs w:val="28"/>
        </w:rPr>
        <w:t>专业实验室设备更新项目</w:t>
      </w:r>
    </w:p>
    <w:p w:rsidR="00000000" w:rsidRPr="00B050D7" w:rsidRDefault="00B050D7" w:rsidP="00B050D7">
      <w:pPr>
        <w:jc w:val="center"/>
        <w:rPr>
          <w:rFonts w:hint="eastAsia"/>
          <w:b/>
          <w:sz w:val="28"/>
          <w:szCs w:val="28"/>
        </w:rPr>
      </w:pPr>
      <w:r w:rsidRPr="00B050D7">
        <w:rPr>
          <w:rFonts w:ascii="宋体" w:hAnsi="宋体" w:hint="eastAsia"/>
          <w:b/>
          <w:color w:val="000000"/>
          <w:sz w:val="28"/>
          <w:szCs w:val="28"/>
        </w:rPr>
        <w:t>竞争性磋商公告</w:t>
      </w:r>
    </w:p>
    <w:p w:rsidR="00B050D7" w:rsidRDefault="00B050D7">
      <w:pPr>
        <w:rPr>
          <w:rFonts w:hint="eastAsia"/>
        </w:rPr>
      </w:pPr>
    </w:p>
    <w:p w:rsidR="00B050D7" w:rsidRDefault="00B050D7" w:rsidP="00B050D7">
      <w:pPr>
        <w:pBdr>
          <w:top w:val="single" w:sz="4" w:space="1" w:color="auto"/>
          <w:left w:val="single" w:sz="4" w:space="4" w:color="auto"/>
          <w:bottom w:val="single" w:sz="4" w:space="1" w:color="auto"/>
          <w:right w:val="single" w:sz="4" w:space="4" w:color="auto"/>
        </w:pBdr>
        <w:spacing w:line="500" w:lineRule="exact"/>
        <w:rPr>
          <w:rFonts w:ascii="宋体" w:hAnsi="宋体"/>
          <w:color w:val="000000"/>
          <w:sz w:val="24"/>
        </w:rPr>
      </w:pPr>
      <w:r>
        <w:rPr>
          <w:rFonts w:ascii="宋体" w:hAnsi="宋体" w:hint="eastAsia"/>
          <w:color w:val="000000"/>
          <w:sz w:val="24"/>
        </w:rPr>
        <w:t>项目概况</w:t>
      </w:r>
    </w:p>
    <w:p w:rsidR="00B050D7" w:rsidRPr="00D67B7D" w:rsidRDefault="00B050D7" w:rsidP="00B050D7">
      <w:pPr>
        <w:pBdr>
          <w:top w:val="single" w:sz="4" w:space="1" w:color="auto"/>
          <w:left w:val="single" w:sz="4" w:space="4" w:color="auto"/>
          <w:bottom w:val="single" w:sz="4" w:space="1" w:color="auto"/>
          <w:right w:val="single" w:sz="4" w:space="4" w:color="auto"/>
        </w:pBdr>
        <w:spacing w:line="500" w:lineRule="exact"/>
        <w:rPr>
          <w:rFonts w:ascii="宋体" w:hAnsi="宋体"/>
          <w:sz w:val="24"/>
        </w:rPr>
      </w:pPr>
      <w:r>
        <w:rPr>
          <w:rFonts w:ascii="宋体" w:hAnsi="宋体" w:hint="eastAsia"/>
          <w:color w:val="000000"/>
          <w:sz w:val="24"/>
        </w:rPr>
        <w:t>中南民族</w:t>
      </w:r>
      <w:proofErr w:type="gramStart"/>
      <w:r>
        <w:rPr>
          <w:rFonts w:ascii="宋体" w:hAnsi="宋体" w:hint="eastAsia"/>
          <w:color w:val="000000"/>
          <w:sz w:val="24"/>
        </w:rPr>
        <w:t>大学化材学院</w:t>
      </w:r>
      <w:proofErr w:type="gramEnd"/>
      <w:r>
        <w:rPr>
          <w:rFonts w:ascii="宋体" w:hAnsi="宋体" w:hint="eastAsia"/>
          <w:color w:val="000000"/>
          <w:sz w:val="24"/>
        </w:rPr>
        <w:t>专业实验室设备更新项目的潜在供应商应在</w:t>
      </w:r>
      <w:proofErr w:type="gramStart"/>
      <w:r>
        <w:rPr>
          <w:rFonts w:ascii="宋体" w:hAnsi="宋体" w:hint="eastAsia"/>
          <w:color w:val="000000"/>
          <w:sz w:val="24"/>
        </w:rPr>
        <w:t>武汉盛泰百年</w:t>
      </w:r>
      <w:proofErr w:type="gramEnd"/>
      <w:r>
        <w:rPr>
          <w:rFonts w:ascii="宋体" w:hAnsi="宋体" w:hint="eastAsia"/>
          <w:color w:val="000000"/>
          <w:sz w:val="24"/>
        </w:rPr>
        <w:t>招标有限公司（</w:t>
      </w:r>
      <w:r>
        <w:rPr>
          <w:rFonts w:ascii="宋体" w:hAnsi="宋体" w:hint="eastAsia"/>
          <w:color w:val="000000"/>
          <w:kern w:val="10"/>
          <w:sz w:val="24"/>
        </w:rPr>
        <w:t>武汉市武昌区中北路31号知音广场写字楼11层</w:t>
      </w:r>
      <w:r>
        <w:rPr>
          <w:rFonts w:ascii="宋体" w:hAnsi="宋体" w:hint="eastAsia"/>
          <w:color w:val="000000"/>
          <w:sz w:val="24"/>
        </w:rPr>
        <w:t>）获取采</w:t>
      </w:r>
      <w:r w:rsidRPr="00D67B7D">
        <w:rPr>
          <w:rFonts w:ascii="宋体" w:hAnsi="宋体" w:hint="eastAsia"/>
          <w:sz w:val="24"/>
        </w:rPr>
        <w:t>购文件，并于2021年05月07日14点00分</w:t>
      </w:r>
      <w:r w:rsidRPr="00D67B7D">
        <w:rPr>
          <w:rFonts w:ascii="宋体" w:hAnsi="宋体" w:hint="eastAsia"/>
          <w:bCs/>
          <w:sz w:val="24"/>
        </w:rPr>
        <w:t>（北京时间）前提交响应</w:t>
      </w:r>
      <w:r w:rsidRPr="00D67B7D">
        <w:rPr>
          <w:rFonts w:ascii="宋体" w:hAnsi="宋体"/>
          <w:bCs/>
          <w:sz w:val="24"/>
        </w:rPr>
        <w:t>文件</w:t>
      </w:r>
      <w:r w:rsidRPr="00D67B7D">
        <w:rPr>
          <w:rFonts w:ascii="宋体" w:hAnsi="宋体" w:hint="eastAsia"/>
          <w:sz w:val="24"/>
        </w:rPr>
        <w:t>。</w:t>
      </w:r>
    </w:p>
    <w:p w:rsidR="00B050D7" w:rsidRDefault="00B050D7" w:rsidP="00B050D7">
      <w:pPr>
        <w:pStyle w:val="2"/>
        <w:spacing w:before="120" w:after="120" w:line="500" w:lineRule="exact"/>
        <w:rPr>
          <w:rFonts w:ascii="宋体" w:eastAsia="宋体" w:hAnsi="宋体" w:cs="宋体"/>
          <w:b w:val="0"/>
          <w:color w:val="000000"/>
          <w:sz w:val="24"/>
          <w:szCs w:val="24"/>
        </w:rPr>
      </w:pPr>
      <w:bookmarkStart w:id="0" w:name="_Toc35393798"/>
      <w:bookmarkStart w:id="1" w:name="_Toc35393629"/>
      <w:bookmarkStart w:id="2" w:name="_Toc28359089"/>
      <w:bookmarkStart w:id="3" w:name="_Toc28359012"/>
      <w:bookmarkStart w:id="4" w:name="_Toc59797089"/>
      <w:bookmarkStart w:id="5" w:name="_Toc66718413"/>
      <w:r>
        <w:rPr>
          <w:rFonts w:ascii="宋体" w:eastAsia="宋体" w:hAnsi="宋体" w:cs="宋体" w:hint="eastAsia"/>
          <w:b w:val="0"/>
          <w:color w:val="000000"/>
          <w:sz w:val="24"/>
          <w:szCs w:val="24"/>
        </w:rPr>
        <w:t>一、项目基本情况</w:t>
      </w:r>
      <w:bookmarkEnd w:id="0"/>
      <w:bookmarkEnd w:id="1"/>
      <w:bookmarkEnd w:id="2"/>
      <w:bookmarkEnd w:id="3"/>
      <w:bookmarkEnd w:id="4"/>
      <w:bookmarkEnd w:id="5"/>
    </w:p>
    <w:p w:rsidR="00B050D7" w:rsidRDefault="00B050D7" w:rsidP="00B050D7">
      <w:pPr>
        <w:spacing w:line="500" w:lineRule="exact"/>
        <w:rPr>
          <w:rFonts w:ascii="宋体" w:hAnsi="宋体"/>
          <w:color w:val="000000"/>
          <w:sz w:val="24"/>
        </w:rPr>
      </w:pPr>
      <w:r>
        <w:rPr>
          <w:rFonts w:ascii="宋体" w:hAnsi="宋体" w:hint="eastAsia"/>
          <w:color w:val="000000"/>
          <w:sz w:val="24"/>
        </w:rPr>
        <w:t>1、项目编号：</w:t>
      </w:r>
      <w:r>
        <w:rPr>
          <w:rFonts w:ascii="宋体" w:hAnsi="宋体" w:cs="宋体" w:hint="eastAsia"/>
          <w:sz w:val="24"/>
        </w:rPr>
        <w:t>WHST-B-2021-003（STBN-SC-2021-103）</w:t>
      </w:r>
    </w:p>
    <w:p w:rsidR="00B050D7" w:rsidRDefault="00B050D7" w:rsidP="00B050D7">
      <w:pPr>
        <w:spacing w:line="500" w:lineRule="exact"/>
        <w:rPr>
          <w:rFonts w:ascii="宋体" w:hAnsi="宋体" w:hint="eastAsia"/>
          <w:color w:val="000000"/>
          <w:sz w:val="24"/>
        </w:rPr>
      </w:pPr>
      <w:r>
        <w:rPr>
          <w:rFonts w:ascii="宋体" w:hAnsi="宋体" w:hint="eastAsia"/>
          <w:sz w:val="24"/>
        </w:rPr>
        <w:t>2、采购计划备案号：无</w:t>
      </w:r>
    </w:p>
    <w:p w:rsidR="00B050D7" w:rsidRDefault="00B050D7" w:rsidP="00B050D7">
      <w:pPr>
        <w:spacing w:line="500" w:lineRule="exact"/>
        <w:rPr>
          <w:rFonts w:ascii="宋体" w:hAnsi="宋体"/>
          <w:color w:val="000000"/>
          <w:sz w:val="24"/>
          <w:u w:val="single"/>
        </w:rPr>
      </w:pPr>
      <w:r>
        <w:rPr>
          <w:rFonts w:ascii="宋体" w:hAnsi="宋体" w:hint="eastAsia"/>
          <w:color w:val="000000"/>
          <w:sz w:val="24"/>
        </w:rPr>
        <w:t>3、项目名称：</w:t>
      </w:r>
      <w:proofErr w:type="gramStart"/>
      <w:r>
        <w:rPr>
          <w:rFonts w:ascii="宋体" w:hAnsi="宋体" w:cs="宋体" w:hint="eastAsia"/>
          <w:sz w:val="24"/>
        </w:rPr>
        <w:t>化材学院</w:t>
      </w:r>
      <w:proofErr w:type="gramEnd"/>
      <w:r>
        <w:rPr>
          <w:rFonts w:ascii="宋体" w:hAnsi="宋体" w:cs="宋体" w:hint="eastAsia"/>
          <w:sz w:val="24"/>
        </w:rPr>
        <w:t>专业实验室设备更新项目</w:t>
      </w:r>
    </w:p>
    <w:p w:rsidR="00B050D7" w:rsidRDefault="00B050D7" w:rsidP="00B050D7">
      <w:pPr>
        <w:spacing w:line="500" w:lineRule="exact"/>
        <w:rPr>
          <w:rFonts w:ascii="宋体" w:hAnsi="宋体"/>
          <w:color w:val="000000"/>
          <w:sz w:val="24"/>
        </w:rPr>
      </w:pPr>
      <w:r>
        <w:rPr>
          <w:rFonts w:ascii="宋体" w:hAnsi="宋体" w:hint="eastAsia"/>
          <w:color w:val="000000"/>
          <w:sz w:val="24"/>
        </w:rPr>
        <w:t>4、采购方式：竞争性磋商</w:t>
      </w:r>
    </w:p>
    <w:p w:rsidR="00B050D7" w:rsidRDefault="00B050D7" w:rsidP="00B050D7">
      <w:pPr>
        <w:spacing w:line="500" w:lineRule="exact"/>
        <w:rPr>
          <w:rFonts w:ascii="宋体" w:hAnsi="宋体"/>
          <w:sz w:val="24"/>
        </w:rPr>
      </w:pPr>
      <w:r>
        <w:rPr>
          <w:rFonts w:ascii="宋体" w:hAnsi="宋体" w:hint="eastAsia"/>
          <w:color w:val="000000"/>
          <w:sz w:val="24"/>
        </w:rPr>
        <w:t>5、预算金额</w:t>
      </w:r>
      <w:r>
        <w:rPr>
          <w:rFonts w:ascii="宋体" w:hAnsi="宋体" w:hint="eastAsia"/>
          <w:sz w:val="24"/>
        </w:rPr>
        <w:t>：</w:t>
      </w:r>
      <w:r>
        <w:rPr>
          <w:rFonts w:ascii="宋体" w:hAnsi="宋体" w:cs="宋体" w:hint="eastAsia"/>
          <w:sz w:val="24"/>
        </w:rPr>
        <w:t>人民币</w:t>
      </w:r>
      <w:r>
        <w:rPr>
          <w:rFonts w:ascii="宋体" w:hAnsi="宋体" w:cs="宋体"/>
          <w:sz w:val="24"/>
        </w:rPr>
        <w:t>75.18</w:t>
      </w:r>
      <w:r>
        <w:rPr>
          <w:rFonts w:ascii="宋体" w:hAnsi="宋体" w:cs="宋体" w:hint="eastAsia"/>
          <w:sz w:val="24"/>
          <w:lang w:val="hr-HR"/>
        </w:rPr>
        <w:t>万元整</w:t>
      </w:r>
    </w:p>
    <w:p w:rsidR="00B050D7" w:rsidRDefault="00B050D7" w:rsidP="00B050D7">
      <w:pPr>
        <w:spacing w:line="500" w:lineRule="exact"/>
        <w:rPr>
          <w:rFonts w:ascii="宋体" w:hAnsi="宋体" w:hint="eastAsia"/>
          <w:color w:val="000000"/>
          <w:sz w:val="24"/>
        </w:rPr>
      </w:pPr>
      <w:r>
        <w:rPr>
          <w:rFonts w:ascii="宋体" w:hAnsi="宋体" w:hint="eastAsia"/>
          <w:color w:val="000000"/>
          <w:sz w:val="24"/>
        </w:rPr>
        <w:t>6、</w:t>
      </w:r>
      <w:r w:rsidRPr="00310E8B">
        <w:rPr>
          <w:rFonts w:ascii="宋体" w:hAnsi="宋体" w:hint="eastAsia"/>
          <w:color w:val="000000"/>
          <w:sz w:val="24"/>
        </w:rPr>
        <w:t>最高限价</w:t>
      </w:r>
      <w:r>
        <w:rPr>
          <w:rFonts w:ascii="宋体" w:hAnsi="宋体" w:hint="eastAsia"/>
          <w:color w:val="000000"/>
          <w:sz w:val="24"/>
        </w:rPr>
        <w:t>：</w:t>
      </w:r>
      <w:r>
        <w:rPr>
          <w:rFonts w:ascii="宋体" w:hAnsi="宋体" w:cs="宋体" w:hint="eastAsia"/>
          <w:sz w:val="24"/>
        </w:rPr>
        <w:t>人民币</w:t>
      </w:r>
      <w:r>
        <w:rPr>
          <w:rFonts w:ascii="宋体" w:hAnsi="宋体" w:cs="宋体"/>
          <w:sz w:val="24"/>
        </w:rPr>
        <w:t>75.18</w:t>
      </w:r>
      <w:r>
        <w:rPr>
          <w:rFonts w:ascii="宋体" w:hAnsi="宋体" w:cs="宋体" w:hint="eastAsia"/>
          <w:sz w:val="24"/>
          <w:lang w:val="hr-HR"/>
        </w:rPr>
        <w:t>万元整</w:t>
      </w:r>
    </w:p>
    <w:p w:rsidR="00B050D7" w:rsidRDefault="00B050D7" w:rsidP="00B050D7">
      <w:pPr>
        <w:spacing w:line="500" w:lineRule="exact"/>
        <w:rPr>
          <w:rFonts w:ascii="宋体" w:hAnsi="宋体" w:hint="eastAsia"/>
          <w:color w:val="000000"/>
          <w:sz w:val="24"/>
        </w:rPr>
      </w:pPr>
      <w:r>
        <w:rPr>
          <w:rFonts w:ascii="宋体" w:hAnsi="宋体" w:hint="eastAsia"/>
          <w:color w:val="000000"/>
          <w:sz w:val="24"/>
        </w:rPr>
        <w:t>7、采购需求：</w:t>
      </w:r>
      <w:r>
        <w:rPr>
          <w:rFonts w:ascii="宋体" w:hAnsi="宋体" w:hint="eastAsia"/>
          <w:kern w:val="10"/>
          <w:sz w:val="24"/>
          <w:lang w:val="hr-HR"/>
        </w:rPr>
        <w:t>本次</w:t>
      </w:r>
      <w:proofErr w:type="gramStart"/>
      <w:r>
        <w:rPr>
          <w:rFonts w:ascii="宋体" w:hAnsi="宋体" w:hint="eastAsia"/>
          <w:kern w:val="10"/>
          <w:sz w:val="24"/>
          <w:lang w:val="hr-HR"/>
        </w:rPr>
        <w:t>采购共</w:t>
      </w:r>
      <w:proofErr w:type="gramEnd"/>
      <w:r>
        <w:rPr>
          <w:rFonts w:ascii="宋体" w:hAnsi="宋体" w:hint="eastAsia"/>
          <w:kern w:val="10"/>
          <w:sz w:val="24"/>
          <w:lang w:val="hr-HR"/>
        </w:rPr>
        <w:t>一个包，</w:t>
      </w:r>
      <w:r>
        <w:rPr>
          <w:rFonts w:ascii="宋体" w:hAnsi="宋体" w:hint="eastAsia"/>
          <w:sz w:val="24"/>
        </w:rPr>
        <w:t>采购内容见“附件3”。具体采购需求详见招标文件“第三章 项目需求及技术要求”</w:t>
      </w:r>
    </w:p>
    <w:p w:rsidR="00B050D7" w:rsidRDefault="00B050D7" w:rsidP="00B050D7">
      <w:pPr>
        <w:spacing w:line="500" w:lineRule="exact"/>
        <w:rPr>
          <w:rFonts w:ascii="宋体" w:hAnsi="宋体" w:hint="eastAsia"/>
          <w:sz w:val="24"/>
        </w:rPr>
      </w:pPr>
      <w:r>
        <w:rPr>
          <w:rFonts w:ascii="宋体" w:hAnsi="宋体" w:hint="eastAsia"/>
          <w:color w:val="000000"/>
          <w:sz w:val="24"/>
        </w:rPr>
        <w:t>8、</w:t>
      </w:r>
      <w:r w:rsidRPr="0032244B">
        <w:rPr>
          <w:rFonts w:ascii="宋体" w:hAnsi="宋体" w:hint="eastAsia"/>
          <w:color w:val="000000"/>
          <w:sz w:val="24"/>
        </w:rPr>
        <w:t>合同履行期限</w:t>
      </w:r>
      <w:r>
        <w:rPr>
          <w:rFonts w:ascii="宋体" w:hAnsi="宋体" w:hint="eastAsia"/>
          <w:color w:val="000000"/>
          <w:sz w:val="24"/>
        </w:rPr>
        <w:t>（货物交货期限）：</w:t>
      </w:r>
      <w:r w:rsidRPr="00287D6A">
        <w:rPr>
          <w:rFonts w:ascii="宋体" w:hAnsi="宋体" w:hint="eastAsia"/>
          <w:color w:val="000000"/>
          <w:sz w:val="24"/>
        </w:rPr>
        <w:t>供货合同签订之日起</w:t>
      </w:r>
      <w:r>
        <w:rPr>
          <w:rFonts w:ascii="宋体" w:hAnsi="宋体" w:hint="eastAsia"/>
          <w:sz w:val="24"/>
        </w:rPr>
        <w:t>一</w:t>
      </w:r>
      <w:r>
        <w:rPr>
          <w:rFonts w:ascii="宋体" w:hAnsi="宋体" w:cs="Arial" w:hint="eastAsia"/>
          <w:sz w:val="24"/>
        </w:rPr>
        <w:t>个月内交货</w:t>
      </w:r>
    </w:p>
    <w:p w:rsidR="00B050D7" w:rsidRDefault="00B050D7" w:rsidP="00B050D7">
      <w:pPr>
        <w:spacing w:line="500" w:lineRule="exact"/>
        <w:rPr>
          <w:rFonts w:ascii="宋体" w:hAnsi="宋体"/>
          <w:color w:val="000000"/>
          <w:sz w:val="24"/>
        </w:rPr>
      </w:pPr>
      <w:r>
        <w:rPr>
          <w:rFonts w:ascii="宋体" w:hAnsi="宋体" w:hint="eastAsia"/>
          <w:color w:val="000000"/>
          <w:sz w:val="24"/>
        </w:rPr>
        <w:t>9、本项目不接受联合体。</w:t>
      </w:r>
    </w:p>
    <w:p w:rsidR="00B050D7" w:rsidRDefault="00B050D7" w:rsidP="00B050D7">
      <w:pPr>
        <w:pStyle w:val="2"/>
        <w:spacing w:before="120" w:after="120" w:line="500" w:lineRule="exact"/>
        <w:rPr>
          <w:rFonts w:ascii="宋体" w:eastAsia="宋体" w:hAnsi="宋体" w:cs="宋体"/>
          <w:b w:val="0"/>
          <w:color w:val="000000"/>
          <w:sz w:val="24"/>
          <w:szCs w:val="24"/>
        </w:rPr>
      </w:pPr>
      <w:bookmarkStart w:id="6" w:name="_Toc28359013"/>
      <w:bookmarkStart w:id="7" w:name="_Toc28359090"/>
      <w:bookmarkStart w:id="8" w:name="_Toc35393630"/>
      <w:bookmarkStart w:id="9" w:name="_Toc35393799"/>
      <w:bookmarkStart w:id="10" w:name="_Toc59797090"/>
      <w:bookmarkStart w:id="11" w:name="_Toc66718414"/>
      <w:r>
        <w:rPr>
          <w:rFonts w:ascii="宋体" w:eastAsia="宋体" w:hAnsi="宋体" w:cs="宋体" w:hint="eastAsia"/>
          <w:b w:val="0"/>
          <w:color w:val="000000"/>
          <w:sz w:val="24"/>
          <w:szCs w:val="24"/>
        </w:rPr>
        <w:t>二、申请人的资格要求：</w:t>
      </w:r>
      <w:bookmarkEnd w:id="6"/>
      <w:bookmarkEnd w:id="7"/>
      <w:bookmarkEnd w:id="8"/>
      <w:bookmarkEnd w:id="9"/>
      <w:bookmarkEnd w:id="10"/>
      <w:bookmarkEnd w:id="11"/>
    </w:p>
    <w:p w:rsidR="00B050D7" w:rsidRDefault="00B050D7" w:rsidP="00B050D7">
      <w:pPr>
        <w:spacing w:line="500" w:lineRule="exact"/>
        <w:rPr>
          <w:rFonts w:ascii="宋体" w:hAnsi="宋体"/>
          <w:color w:val="000000"/>
          <w:sz w:val="24"/>
        </w:rPr>
      </w:pPr>
      <w:r>
        <w:rPr>
          <w:rFonts w:ascii="宋体" w:hAnsi="宋体" w:hint="eastAsia"/>
          <w:color w:val="000000"/>
          <w:sz w:val="24"/>
        </w:rPr>
        <w:t>1、满足《中华人民共和国政府采购法》第二十二条规定；</w:t>
      </w:r>
    </w:p>
    <w:p w:rsidR="00B050D7" w:rsidRDefault="00B050D7" w:rsidP="00B050D7">
      <w:pPr>
        <w:spacing w:line="500" w:lineRule="exact"/>
        <w:rPr>
          <w:rFonts w:ascii="宋体" w:hAnsi="宋体"/>
          <w:color w:val="000000"/>
          <w:sz w:val="24"/>
        </w:rPr>
      </w:pPr>
      <w:r>
        <w:rPr>
          <w:rFonts w:ascii="宋体" w:hAnsi="宋体" w:hint="eastAsia"/>
          <w:color w:val="000000"/>
          <w:sz w:val="24"/>
        </w:rPr>
        <w:t>（1）具有独立承担民事责任的能力；</w:t>
      </w:r>
    </w:p>
    <w:p w:rsidR="00B050D7" w:rsidRDefault="00B050D7" w:rsidP="00B050D7">
      <w:pPr>
        <w:spacing w:line="500" w:lineRule="exact"/>
        <w:rPr>
          <w:rFonts w:ascii="宋体" w:hAnsi="宋体"/>
          <w:color w:val="000000"/>
          <w:sz w:val="24"/>
        </w:rPr>
      </w:pPr>
      <w:r>
        <w:rPr>
          <w:rFonts w:ascii="宋体" w:hAnsi="宋体" w:hint="eastAsia"/>
          <w:color w:val="000000"/>
          <w:sz w:val="24"/>
        </w:rPr>
        <w:t>（2）具有良好的商业信誉和健全的财务会计制度；</w:t>
      </w:r>
    </w:p>
    <w:p w:rsidR="00B050D7" w:rsidRDefault="00B050D7" w:rsidP="00B050D7">
      <w:pPr>
        <w:spacing w:line="500" w:lineRule="exact"/>
        <w:rPr>
          <w:rFonts w:ascii="宋体" w:hAnsi="宋体"/>
          <w:color w:val="000000"/>
          <w:sz w:val="24"/>
        </w:rPr>
      </w:pPr>
      <w:r>
        <w:rPr>
          <w:rFonts w:ascii="宋体" w:hAnsi="宋体" w:hint="eastAsia"/>
          <w:color w:val="000000"/>
          <w:sz w:val="24"/>
        </w:rPr>
        <w:t>（3）具有履行合同所必需的设备和专业技术能力；</w:t>
      </w:r>
    </w:p>
    <w:p w:rsidR="00B050D7" w:rsidRDefault="00B050D7" w:rsidP="00B050D7">
      <w:pPr>
        <w:spacing w:line="500" w:lineRule="exact"/>
        <w:rPr>
          <w:rFonts w:ascii="宋体" w:hAnsi="宋体"/>
          <w:color w:val="000000"/>
          <w:sz w:val="24"/>
        </w:rPr>
      </w:pPr>
      <w:r>
        <w:rPr>
          <w:rFonts w:ascii="宋体" w:hAnsi="宋体" w:hint="eastAsia"/>
          <w:color w:val="000000"/>
          <w:sz w:val="24"/>
        </w:rPr>
        <w:t>（4）有依法缴纳税收和社会保障资金的良好记录；</w:t>
      </w:r>
    </w:p>
    <w:p w:rsidR="00B050D7" w:rsidRDefault="00B050D7" w:rsidP="00B050D7">
      <w:pPr>
        <w:spacing w:line="500" w:lineRule="exact"/>
        <w:rPr>
          <w:rFonts w:ascii="宋体" w:hAnsi="宋体"/>
          <w:color w:val="000000"/>
          <w:sz w:val="24"/>
        </w:rPr>
      </w:pPr>
      <w:r>
        <w:rPr>
          <w:rFonts w:ascii="宋体" w:hAnsi="宋体" w:hint="eastAsia"/>
          <w:color w:val="000000"/>
          <w:sz w:val="24"/>
        </w:rPr>
        <w:t>（5）参加政府采购活动前三年内，在经营活动中没有重大违法记录；</w:t>
      </w:r>
    </w:p>
    <w:p w:rsidR="00B050D7" w:rsidRDefault="00B050D7" w:rsidP="00B050D7">
      <w:pPr>
        <w:spacing w:line="500" w:lineRule="exact"/>
        <w:rPr>
          <w:rFonts w:ascii="宋体" w:hAnsi="宋体"/>
          <w:color w:val="000000"/>
          <w:sz w:val="24"/>
        </w:rPr>
      </w:pPr>
      <w:r>
        <w:rPr>
          <w:rFonts w:ascii="宋体" w:hAnsi="宋体" w:hint="eastAsia"/>
          <w:color w:val="000000"/>
          <w:sz w:val="24"/>
        </w:rPr>
        <w:t>（6）法律、行政法规规定的其他条件。</w:t>
      </w:r>
    </w:p>
    <w:p w:rsidR="00B050D7" w:rsidRDefault="00B050D7" w:rsidP="00B050D7">
      <w:pPr>
        <w:spacing w:line="500" w:lineRule="exact"/>
        <w:rPr>
          <w:rFonts w:ascii="宋体" w:hAnsi="宋体"/>
          <w:color w:val="000000"/>
          <w:sz w:val="24"/>
        </w:rPr>
      </w:pPr>
      <w:r>
        <w:rPr>
          <w:rFonts w:ascii="宋体" w:hAnsi="宋体" w:hint="eastAsia"/>
          <w:color w:val="000000"/>
          <w:sz w:val="24"/>
        </w:rPr>
        <w:lastRenderedPageBreak/>
        <w:t>2、单位负责人为同一人或者存在直接控股、管理关系的不同供应商，不得参加本项目同一合同项下的政府招标活动。</w:t>
      </w:r>
    </w:p>
    <w:p w:rsidR="00B050D7" w:rsidRDefault="00B050D7" w:rsidP="00B050D7">
      <w:pPr>
        <w:spacing w:line="500" w:lineRule="exact"/>
        <w:rPr>
          <w:rFonts w:ascii="宋体" w:hAnsi="宋体"/>
          <w:color w:val="000000"/>
          <w:sz w:val="24"/>
        </w:rPr>
      </w:pPr>
      <w:r>
        <w:rPr>
          <w:rFonts w:ascii="宋体" w:hAnsi="宋体" w:hint="eastAsia"/>
          <w:color w:val="000000"/>
          <w:sz w:val="24"/>
        </w:rPr>
        <w:t>3、为本采购项目提供整体设计、规范编制或者项目管理、监理、检测等服务的，不得再参加本项目的其他</w:t>
      </w:r>
      <w:proofErr w:type="gramStart"/>
      <w:r>
        <w:rPr>
          <w:rFonts w:ascii="宋体" w:hAnsi="宋体" w:hint="eastAsia"/>
          <w:color w:val="000000"/>
          <w:sz w:val="24"/>
        </w:rPr>
        <w:t>招标招标</w:t>
      </w:r>
      <w:proofErr w:type="gramEnd"/>
      <w:r>
        <w:rPr>
          <w:rFonts w:ascii="宋体" w:hAnsi="宋体" w:hint="eastAsia"/>
          <w:color w:val="000000"/>
          <w:sz w:val="24"/>
        </w:rPr>
        <w:t>活动。</w:t>
      </w:r>
    </w:p>
    <w:p w:rsidR="00B050D7" w:rsidRDefault="00B050D7" w:rsidP="00B050D7">
      <w:pPr>
        <w:spacing w:line="500" w:lineRule="exact"/>
        <w:rPr>
          <w:rFonts w:ascii="宋体" w:hAnsi="宋体"/>
          <w:color w:val="000000"/>
          <w:sz w:val="24"/>
        </w:rPr>
      </w:pPr>
      <w:r>
        <w:rPr>
          <w:rFonts w:ascii="宋体" w:hAnsi="宋体" w:hint="eastAsia"/>
          <w:color w:val="000000"/>
          <w:sz w:val="24"/>
        </w:rPr>
        <w:t>4、未被列入失信被执行人、重大税收违法案件当事人名单，未被列入政府采购严重违法失信行为记录名单。</w:t>
      </w:r>
    </w:p>
    <w:p w:rsidR="00B050D7" w:rsidRDefault="00B050D7" w:rsidP="00B050D7">
      <w:pPr>
        <w:spacing w:line="500" w:lineRule="exact"/>
        <w:rPr>
          <w:rFonts w:ascii="宋体" w:hAnsi="宋体" w:hint="eastAsia"/>
          <w:color w:val="000000"/>
          <w:sz w:val="24"/>
        </w:rPr>
      </w:pPr>
      <w:r>
        <w:rPr>
          <w:rFonts w:ascii="宋体" w:hAnsi="宋体" w:hint="eastAsia"/>
          <w:color w:val="000000"/>
          <w:sz w:val="24"/>
        </w:rPr>
        <w:t>5、落实政府采购政策需满足的资格要求：</w:t>
      </w:r>
    </w:p>
    <w:p w:rsidR="00B050D7" w:rsidRDefault="00B050D7" w:rsidP="00B050D7">
      <w:pPr>
        <w:spacing w:line="500" w:lineRule="exact"/>
        <w:rPr>
          <w:rFonts w:ascii="宋体" w:hAnsi="宋体"/>
          <w:color w:val="000000"/>
          <w:sz w:val="24"/>
        </w:rPr>
      </w:pPr>
      <w:r>
        <w:rPr>
          <w:rFonts w:ascii="宋体" w:hAnsi="宋体" w:hint="eastAsia"/>
          <w:color w:val="000000"/>
          <w:sz w:val="24"/>
        </w:rPr>
        <w:t>本项目需落实的节能环保、中小微型企业扶持（</w:t>
      </w:r>
      <w:proofErr w:type="gramStart"/>
      <w:r>
        <w:rPr>
          <w:rFonts w:ascii="宋体" w:hAnsi="宋体" w:hint="eastAsia"/>
          <w:color w:val="000000"/>
          <w:sz w:val="24"/>
        </w:rPr>
        <w:t>含支持</w:t>
      </w:r>
      <w:proofErr w:type="gramEnd"/>
      <w:r>
        <w:rPr>
          <w:rFonts w:ascii="宋体" w:hAnsi="宋体" w:hint="eastAsia"/>
          <w:color w:val="000000"/>
          <w:sz w:val="24"/>
        </w:rPr>
        <w:t>监狱企业发展、促进残疾人就业）等相关政府采购政策详见招标文件。</w:t>
      </w:r>
    </w:p>
    <w:p w:rsidR="00B050D7" w:rsidRDefault="00B050D7" w:rsidP="00B050D7">
      <w:pPr>
        <w:spacing w:line="500" w:lineRule="exact"/>
        <w:rPr>
          <w:rFonts w:ascii="宋体" w:hAnsi="宋体" w:hint="eastAsia"/>
          <w:sz w:val="24"/>
        </w:rPr>
      </w:pPr>
      <w:r>
        <w:rPr>
          <w:rFonts w:ascii="宋体" w:hAnsi="宋体" w:hint="eastAsia"/>
          <w:color w:val="000000"/>
          <w:sz w:val="24"/>
        </w:rPr>
        <w:t>6、本项目的特定资格要求：</w:t>
      </w:r>
    </w:p>
    <w:p w:rsidR="00B050D7" w:rsidRDefault="00B050D7" w:rsidP="00B050D7">
      <w:pPr>
        <w:spacing w:line="500" w:lineRule="exact"/>
        <w:rPr>
          <w:rFonts w:ascii="宋体" w:hAnsi="宋体" w:hint="eastAsia"/>
          <w:iCs/>
          <w:sz w:val="24"/>
        </w:rPr>
      </w:pPr>
      <w:r>
        <w:rPr>
          <w:rFonts w:ascii="宋体" w:hAnsi="宋体" w:hint="eastAsia"/>
          <w:sz w:val="24"/>
        </w:rPr>
        <w:t>（1）供应商在参加磋商活动前三年内未被列入“信用中国”网站</w:t>
      </w:r>
      <w:r>
        <w:rPr>
          <w:rFonts w:ascii="宋体" w:hAnsi="宋体"/>
          <w:sz w:val="24"/>
        </w:rPr>
        <w:t>(www.creditchina.gov.cn)</w:t>
      </w:r>
      <w:r>
        <w:rPr>
          <w:rFonts w:ascii="宋体" w:hAnsi="宋体" w:hint="eastAsia"/>
          <w:sz w:val="24"/>
        </w:rPr>
        <w:t>失信被执行人、重大税收违法案件当事人、政府采购严重违法失信行为记录名单和“中国政府采购”网站（</w:t>
      </w:r>
      <w:r>
        <w:rPr>
          <w:rFonts w:ascii="宋体" w:hAnsi="宋体"/>
          <w:sz w:val="24"/>
        </w:rPr>
        <w:t>www.ccgp.gov.cn</w:t>
      </w:r>
      <w:r>
        <w:rPr>
          <w:rFonts w:ascii="宋体" w:hAnsi="宋体" w:hint="eastAsia"/>
          <w:sz w:val="24"/>
        </w:rPr>
        <w:t>）政府采购严重违法失信行为记录名单。</w:t>
      </w:r>
      <w:r>
        <w:rPr>
          <w:rFonts w:ascii="宋体" w:hAnsi="宋体" w:hint="eastAsia"/>
          <w:kern w:val="10"/>
          <w:sz w:val="24"/>
        </w:rPr>
        <w:t>（</w:t>
      </w:r>
      <w:r>
        <w:rPr>
          <w:rFonts w:ascii="宋体" w:hAnsi="宋体" w:hint="eastAsia"/>
          <w:sz w:val="24"/>
        </w:rPr>
        <w:t>提供网站截图并加盖鲜章，以本公告发布后的查询结果为准</w:t>
      </w:r>
      <w:r>
        <w:rPr>
          <w:rFonts w:ascii="宋体" w:hAnsi="宋体" w:hint="eastAsia"/>
          <w:kern w:val="10"/>
          <w:sz w:val="24"/>
        </w:rPr>
        <w:t>）</w:t>
      </w:r>
      <w:r>
        <w:rPr>
          <w:rFonts w:ascii="宋体" w:hAnsi="宋体" w:hint="eastAsia"/>
          <w:iCs/>
          <w:sz w:val="24"/>
        </w:rPr>
        <w:t>；</w:t>
      </w:r>
    </w:p>
    <w:p w:rsidR="00B050D7" w:rsidRDefault="00B050D7" w:rsidP="00B050D7">
      <w:pPr>
        <w:spacing w:line="500" w:lineRule="exact"/>
        <w:rPr>
          <w:rFonts w:ascii="宋体" w:hAnsi="宋体" w:hint="eastAsia"/>
          <w:color w:val="000000"/>
          <w:sz w:val="24"/>
        </w:rPr>
      </w:pPr>
      <w:r>
        <w:rPr>
          <w:rFonts w:ascii="宋体" w:hAnsi="宋体" w:hint="eastAsia"/>
          <w:sz w:val="24"/>
        </w:rPr>
        <w:t>（2）</w:t>
      </w:r>
      <w:r>
        <w:rPr>
          <w:rFonts w:ascii="宋体" w:hAnsi="宋体" w:hint="eastAsia"/>
          <w:kern w:val="10"/>
          <w:sz w:val="24"/>
          <w:lang w:val="hr-HR"/>
        </w:rPr>
        <w:t>本次</w:t>
      </w:r>
      <w:proofErr w:type="gramStart"/>
      <w:r>
        <w:rPr>
          <w:rFonts w:ascii="宋体" w:hAnsi="宋体" w:hint="eastAsia"/>
          <w:kern w:val="10"/>
          <w:sz w:val="24"/>
          <w:lang w:val="hr-HR"/>
        </w:rPr>
        <w:t>采购共</w:t>
      </w:r>
      <w:proofErr w:type="gramEnd"/>
      <w:r>
        <w:rPr>
          <w:rFonts w:ascii="宋体" w:hAnsi="宋体" w:hint="eastAsia"/>
          <w:kern w:val="10"/>
          <w:sz w:val="24"/>
          <w:lang w:val="hr-HR"/>
        </w:rPr>
        <w:t>一个包，供应商须就包内所有内容整体性报价。</w:t>
      </w:r>
      <w:r>
        <w:rPr>
          <w:rFonts w:ascii="宋体" w:hAnsi="宋体" w:hint="eastAsia"/>
          <w:sz w:val="24"/>
        </w:rPr>
        <w:t>本项目不接受联合体磋商，不允许分包、转包</w:t>
      </w:r>
      <w:r>
        <w:rPr>
          <w:rFonts w:ascii="宋体" w:hAnsi="宋体" w:hint="eastAsia"/>
          <w:iCs/>
          <w:sz w:val="24"/>
        </w:rPr>
        <w:t>。</w:t>
      </w:r>
    </w:p>
    <w:p w:rsidR="00B050D7" w:rsidRDefault="00B050D7" w:rsidP="00B050D7">
      <w:pPr>
        <w:pStyle w:val="2"/>
        <w:spacing w:before="120" w:after="120" w:line="500" w:lineRule="exact"/>
        <w:rPr>
          <w:rFonts w:ascii="宋体" w:eastAsia="宋体" w:hAnsi="宋体" w:cs="宋体"/>
          <w:b w:val="0"/>
          <w:color w:val="000000"/>
          <w:sz w:val="24"/>
          <w:szCs w:val="24"/>
        </w:rPr>
      </w:pPr>
      <w:bookmarkStart w:id="12" w:name="_Toc28359091"/>
      <w:bookmarkStart w:id="13" w:name="_Toc28359014"/>
      <w:bookmarkStart w:id="14" w:name="_Toc35393631"/>
      <w:bookmarkStart w:id="15" w:name="_Toc35393800"/>
      <w:bookmarkStart w:id="16" w:name="_Toc59797091"/>
      <w:bookmarkStart w:id="17" w:name="_Toc66718415"/>
      <w:r>
        <w:rPr>
          <w:rFonts w:ascii="宋体" w:eastAsia="宋体" w:hAnsi="宋体" w:cs="宋体" w:hint="eastAsia"/>
          <w:b w:val="0"/>
          <w:color w:val="000000"/>
          <w:sz w:val="24"/>
          <w:szCs w:val="24"/>
        </w:rPr>
        <w:t>三、获取采购文件</w:t>
      </w:r>
      <w:bookmarkEnd w:id="12"/>
      <w:bookmarkEnd w:id="13"/>
      <w:bookmarkEnd w:id="14"/>
      <w:bookmarkEnd w:id="15"/>
      <w:bookmarkEnd w:id="16"/>
      <w:bookmarkEnd w:id="17"/>
    </w:p>
    <w:p w:rsidR="00B050D7" w:rsidRDefault="00B050D7" w:rsidP="00B050D7">
      <w:pPr>
        <w:spacing w:line="500" w:lineRule="exact"/>
        <w:rPr>
          <w:rFonts w:ascii="宋体" w:hAnsi="宋体" w:cs="宋体"/>
          <w:color w:val="000000"/>
          <w:sz w:val="24"/>
        </w:rPr>
      </w:pPr>
      <w:r>
        <w:rPr>
          <w:rFonts w:ascii="宋体" w:hAnsi="宋体" w:cs="宋体" w:hint="eastAsia"/>
          <w:color w:val="000000"/>
          <w:sz w:val="24"/>
        </w:rPr>
        <w:t>1、时</w:t>
      </w:r>
      <w:r>
        <w:rPr>
          <w:rFonts w:ascii="宋体" w:hAnsi="宋体" w:cs="宋体" w:hint="eastAsia"/>
          <w:sz w:val="24"/>
        </w:rPr>
        <w:t>间</w:t>
      </w:r>
      <w:r w:rsidRPr="00D67B7D">
        <w:rPr>
          <w:rFonts w:ascii="宋体" w:hAnsi="宋体" w:cs="宋体" w:hint="eastAsia"/>
          <w:sz w:val="24"/>
        </w:rPr>
        <w:t>：</w:t>
      </w:r>
      <w:r w:rsidRPr="00D67B7D">
        <w:rPr>
          <w:rFonts w:ascii="宋体" w:hAnsi="宋体" w:hint="eastAsia"/>
          <w:sz w:val="24"/>
        </w:rPr>
        <w:t>2021年04月24日</w:t>
      </w:r>
      <w:r w:rsidRPr="00D67B7D">
        <w:rPr>
          <w:rFonts w:ascii="宋体" w:hAnsi="宋体" w:cs="宋体" w:hint="eastAsia"/>
          <w:sz w:val="24"/>
        </w:rPr>
        <w:t>至</w:t>
      </w:r>
      <w:r w:rsidRPr="00D67B7D">
        <w:rPr>
          <w:rFonts w:ascii="宋体" w:hAnsi="宋体" w:hint="eastAsia"/>
          <w:sz w:val="24"/>
        </w:rPr>
        <w:t>2021年04月29日</w:t>
      </w:r>
      <w:r w:rsidRPr="00D67B7D">
        <w:rPr>
          <w:rFonts w:ascii="宋体" w:hAnsi="宋体" w:cs="宋体" w:hint="eastAsia"/>
          <w:sz w:val="24"/>
        </w:rPr>
        <w:t>，每天上午8：</w:t>
      </w:r>
      <w:r>
        <w:rPr>
          <w:rFonts w:ascii="宋体" w:hAnsi="宋体" w:cs="宋体" w:hint="eastAsia"/>
          <w:color w:val="000000"/>
          <w:sz w:val="24"/>
        </w:rPr>
        <w:t>30至12：00，下午14：00至17：00（北京时间，</w:t>
      </w:r>
      <w:r>
        <w:rPr>
          <w:rFonts w:ascii="宋体" w:hAnsi="宋体" w:cs="宋体"/>
          <w:color w:val="000000"/>
          <w:sz w:val="24"/>
        </w:rPr>
        <w:t>法定节假日</w:t>
      </w:r>
      <w:r>
        <w:rPr>
          <w:rFonts w:ascii="宋体" w:hAnsi="宋体" w:cs="宋体" w:hint="eastAsia"/>
          <w:color w:val="000000"/>
          <w:sz w:val="24"/>
        </w:rPr>
        <w:t>除外 ）。</w:t>
      </w:r>
    </w:p>
    <w:p w:rsidR="00B050D7" w:rsidRDefault="00B050D7" w:rsidP="00B050D7">
      <w:pPr>
        <w:spacing w:line="500" w:lineRule="exact"/>
        <w:rPr>
          <w:rFonts w:ascii="宋体" w:hAnsi="宋体" w:cs="宋体"/>
          <w:color w:val="000000"/>
          <w:sz w:val="24"/>
          <w:u w:val="single"/>
        </w:rPr>
      </w:pPr>
      <w:r>
        <w:rPr>
          <w:rFonts w:ascii="宋体" w:hAnsi="宋体" w:cs="宋体" w:hint="eastAsia"/>
          <w:color w:val="000000"/>
          <w:sz w:val="24"/>
        </w:rPr>
        <w:t>2、地点：</w:t>
      </w:r>
      <w:r>
        <w:rPr>
          <w:rFonts w:ascii="宋体" w:hAnsi="宋体" w:cs="宋体" w:hint="eastAsia"/>
          <w:bCs/>
          <w:color w:val="000000"/>
          <w:sz w:val="24"/>
        </w:rPr>
        <w:t>武汉市武昌区中北路31号知音广场写字楼11层</w:t>
      </w:r>
      <w:proofErr w:type="gramStart"/>
      <w:r>
        <w:rPr>
          <w:rFonts w:ascii="宋体" w:hAnsi="宋体" w:cs="宋体" w:hint="eastAsia"/>
          <w:bCs/>
          <w:color w:val="000000"/>
          <w:sz w:val="24"/>
        </w:rPr>
        <w:t>武汉盛泰百年</w:t>
      </w:r>
      <w:proofErr w:type="gramEnd"/>
      <w:r>
        <w:rPr>
          <w:rFonts w:ascii="宋体" w:hAnsi="宋体" w:cs="宋体" w:hint="eastAsia"/>
          <w:bCs/>
          <w:color w:val="000000"/>
          <w:sz w:val="24"/>
        </w:rPr>
        <w:t>招标有限公司。</w:t>
      </w:r>
    </w:p>
    <w:p w:rsidR="00B050D7" w:rsidRDefault="00B050D7" w:rsidP="00B050D7">
      <w:pPr>
        <w:spacing w:line="500" w:lineRule="exact"/>
        <w:rPr>
          <w:rFonts w:ascii="宋体" w:hAnsi="宋体" w:cs="宋体" w:hint="eastAsia"/>
          <w:color w:val="000000"/>
          <w:sz w:val="24"/>
        </w:rPr>
      </w:pPr>
      <w:r>
        <w:rPr>
          <w:rFonts w:ascii="宋体" w:hAnsi="宋体" w:cs="宋体"/>
          <w:color w:val="000000"/>
          <w:sz w:val="24"/>
        </w:rPr>
        <w:t>3</w:t>
      </w:r>
      <w:r>
        <w:rPr>
          <w:rFonts w:ascii="宋体" w:hAnsi="宋体" w:cs="宋体" w:hint="eastAsia"/>
          <w:color w:val="000000"/>
          <w:sz w:val="24"/>
        </w:rPr>
        <w:t>、</w:t>
      </w:r>
      <w:r>
        <w:rPr>
          <w:rFonts w:ascii="宋体" w:hAnsi="宋体" w:cs="宋体"/>
          <w:color w:val="000000"/>
          <w:sz w:val="24"/>
        </w:rPr>
        <w:t>方式：现场获取</w:t>
      </w:r>
      <w:r>
        <w:rPr>
          <w:rFonts w:ascii="宋体" w:hAnsi="宋体" w:cs="宋体" w:hint="eastAsia"/>
          <w:color w:val="000000"/>
          <w:sz w:val="24"/>
        </w:rPr>
        <w:t>或网络获取或邮寄</w:t>
      </w:r>
      <w:r>
        <w:rPr>
          <w:rFonts w:ascii="宋体" w:hAnsi="宋体" w:cs="宋体"/>
          <w:color w:val="000000"/>
          <w:sz w:val="24"/>
        </w:rPr>
        <w:t>。</w:t>
      </w:r>
    </w:p>
    <w:p w:rsidR="00B050D7" w:rsidRDefault="00B050D7" w:rsidP="00B050D7">
      <w:pPr>
        <w:spacing w:line="500" w:lineRule="exact"/>
        <w:rPr>
          <w:rFonts w:ascii="宋体" w:hAnsi="宋体" w:cs="宋体"/>
          <w:color w:val="000000"/>
          <w:sz w:val="24"/>
        </w:rPr>
      </w:pPr>
      <w:r>
        <w:rPr>
          <w:rFonts w:ascii="宋体" w:hAnsi="宋体" w:cs="宋体"/>
          <w:color w:val="000000"/>
          <w:sz w:val="24"/>
        </w:rPr>
        <w:t>供应商获取竞争性磋商文件须提交</w:t>
      </w:r>
      <w:r>
        <w:rPr>
          <w:rFonts w:ascii="宋体" w:hAnsi="宋体" w:cs="宋体" w:hint="eastAsia"/>
          <w:color w:val="000000"/>
          <w:sz w:val="24"/>
        </w:rPr>
        <w:t>以下</w:t>
      </w:r>
      <w:r>
        <w:rPr>
          <w:rFonts w:ascii="宋体" w:hAnsi="宋体" w:cs="宋体"/>
          <w:color w:val="000000"/>
          <w:sz w:val="24"/>
        </w:rPr>
        <w:t>资料</w:t>
      </w:r>
      <w:r>
        <w:rPr>
          <w:rFonts w:ascii="宋体" w:hAnsi="宋体" w:cs="宋体" w:hint="eastAsia"/>
          <w:color w:val="000000"/>
          <w:sz w:val="24"/>
        </w:rPr>
        <w:t>（以下资料须复印件加盖公章）</w:t>
      </w:r>
      <w:r>
        <w:rPr>
          <w:rFonts w:ascii="宋体" w:hAnsi="宋体" w:cs="宋体"/>
          <w:color w:val="000000"/>
          <w:sz w:val="24"/>
        </w:rPr>
        <w:t>：</w:t>
      </w:r>
    </w:p>
    <w:p w:rsidR="00B050D7" w:rsidRDefault="00B050D7" w:rsidP="00B050D7">
      <w:pPr>
        <w:spacing w:line="500" w:lineRule="exact"/>
        <w:rPr>
          <w:rFonts w:ascii="宋体" w:hAnsi="宋体" w:cs="宋体"/>
          <w:bCs/>
          <w:color w:val="000000"/>
          <w:sz w:val="24"/>
        </w:rPr>
      </w:pPr>
      <w:r>
        <w:rPr>
          <w:rFonts w:ascii="宋体" w:hAnsi="宋体" w:cs="宋体" w:hint="eastAsia"/>
          <w:bCs/>
          <w:color w:val="000000"/>
          <w:sz w:val="24"/>
        </w:rPr>
        <w:t>（1）</w:t>
      </w:r>
      <w:r>
        <w:rPr>
          <w:rFonts w:ascii="宋体" w:hAnsi="宋体" w:cs="宋体"/>
          <w:bCs/>
          <w:color w:val="000000"/>
          <w:sz w:val="24"/>
        </w:rPr>
        <w:t>法定代表人自己获取的</w:t>
      </w:r>
      <w:r>
        <w:rPr>
          <w:rFonts w:ascii="宋体" w:hAnsi="宋体" w:cs="宋体" w:hint="eastAsia"/>
          <w:bCs/>
          <w:color w:val="000000"/>
          <w:sz w:val="24"/>
        </w:rPr>
        <w:t>，</w:t>
      </w:r>
      <w:r>
        <w:rPr>
          <w:rFonts w:ascii="宋体" w:hAnsi="宋体" w:cs="宋体"/>
          <w:bCs/>
          <w:color w:val="000000"/>
          <w:sz w:val="24"/>
        </w:rPr>
        <w:t>凭法定代表人身份证明书</w:t>
      </w:r>
      <w:r>
        <w:rPr>
          <w:rFonts w:ascii="宋体" w:hAnsi="宋体" w:cs="宋体" w:hint="eastAsia"/>
          <w:bCs/>
          <w:color w:val="000000"/>
          <w:sz w:val="24"/>
        </w:rPr>
        <w:t>、</w:t>
      </w:r>
      <w:r>
        <w:rPr>
          <w:rFonts w:ascii="宋体" w:hAnsi="宋体" w:cs="宋体"/>
          <w:bCs/>
          <w:color w:val="000000"/>
          <w:sz w:val="24"/>
        </w:rPr>
        <w:t>法定代表人身份证及</w:t>
      </w:r>
      <w:r>
        <w:rPr>
          <w:rFonts w:ascii="宋体" w:hAnsi="宋体" w:cs="宋体" w:hint="eastAsia"/>
          <w:bCs/>
          <w:color w:val="000000"/>
          <w:sz w:val="24"/>
        </w:rPr>
        <w:t>供应商为其缴纳的</w:t>
      </w:r>
      <w:proofErr w:type="gramStart"/>
      <w:r>
        <w:rPr>
          <w:rFonts w:ascii="宋体" w:hAnsi="宋体" w:cs="宋体" w:hint="eastAsia"/>
          <w:bCs/>
          <w:color w:val="000000"/>
          <w:sz w:val="24"/>
        </w:rPr>
        <w:t>社保证明</w:t>
      </w:r>
      <w:proofErr w:type="gramEnd"/>
      <w:r>
        <w:rPr>
          <w:rFonts w:ascii="宋体" w:hAnsi="宋体" w:cs="宋体"/>
          <w:bCs/>
          <w:color w:val="000000"/>
          <w:sz w:val="24"/>
        </w:rPr>
        <w:t>获取</w:t>
      </w:r>
      <w:r>
        <w:rPr>
          <w:rFonts w:ascii="宋体" w:hAnsi="宋体" w:cs="宋体" w:hint="eastAsia"/>
          <w:bCs/>
          <w:color w:val="000000"/>
          <w:sz w:val="24"/>
        </w:rPr>
        <w:t xml:space="preserve">； </w:t>
      </w:r>
    </w:p>
    <w:p w:rsidR="00B050D7" w:rsidRDefault="00B050D7" w:rsidP="00B050D7">
      <w:pPr>
        <w:spacing w:line="500" w:lineRule="exact"/>
        <w:rPr>
          <w:rFonts w:ascii="宋体" w:hAnsi="宋体" w:cs="宋体"/>
          <w:bCs/>
          <w:color w:val="000000"/>
          <w:sz w:val="24"/>
        </w:rPr>
      </w:pPr>
      <w:r>
        <w:rPr>
          <w:rFonts w:ascii="宋体" w:hAnsi="宋体" w:cs="宋体" w:hint="eastAsia"/>
          <w:bCs/>
          <w:color w:val="000000"/>
          <w:sz w:val="24"/>
        </w:rPr>
        <w:t>（2）</w:t>
      </w:r>
      <w:r>
        <w:rPr>
          <w:rFonts w:ascii="宋体" w:hAnsi="宋体" w:cs="宋体"/>
          <w:bCs/>
          <w:color w:val="000000"/>
          <w:sz w:val="24"/>
        </w:rPr>
        <w:t>法定代表人委托他人获取的</w:t>
      </w:r>
      <w:r>
        <w:rPr>
          <w:rFonts w:ascii="宋体" w:hAnsi="宋体" w:cs="宋体" w:hint="eastAsia"/>
          <w:bCs/>
          <w:color w:val="000000"/>
          <w:sz w:val="24"/>
        </w:rPr>
        <w:t>，</w:t>
      </w:r>
      <w:r>
        <w:rPr>
          <w:rFonts w:ascii="宋体" w:hAnsi="宋体" w:cs="宋体"/>
          <w:bCs/>
          <w:color w:val="000000"/>
          <w:sz w:val="24"/>
        </w:rPr>
        <w:t>凭法定代表人授权书</w:t>
      </w:r>
      <w:r>
        <w:rPr>
          <w:rFonts w:ascii="宋体" w:hAnsi="宋体" w:cs="宋体" w:hint="eastAsia"/>
          <w:bCs/>
          <w:color w:val="000000"/>
          <w:sz w:val="24"/>
        </w:rPr>
        <w:t>（格式见“附件1”），</w:t>
      </w:r>
      <w:r>
        <w:rPr>
          <w:rFonts w:ascii="宋体" w:hAnsi="宋体" w:cs="宋体" w:hint="eastAsia"/>
          <w:bCs/>
          <w:color w:val="000000"/>
          <w:sz w:val="24"/>
        </w:rPr>
        <w:lastRenderedPageBreak/>
        <w:t>被委</w:t>
      </w:r>
      <w:r>
        <w:rPr>
          <w:rFonts w:ascii="宋体" w:hAnsi="宋体" w:cs="宋体"/>
          <w:bCs/>
          <w:color w:val="000000"/>
          <w:sz w:val="24"/>
        </w:rPr>
        <w:t>托人身份证</w:t>
      </w:r>
      <w:r>
        <w:rPr>
          <w:rFonts w:ascii="宋体" w:hAnsi="宋体" w:cs="宋体" w:hint="eastAsia"/>
          <w:bCs/>
          <w:color w:val="000000"/>
          <w:sz w:val="24"/>
        </w:rPr>
        <w:t>及供应商为其缴纳的</w:t>
      </w:r>
      <w:proofErr w:type="gramStart"/>
      <w:r>
        <w:rPr>
          <w:rFonts w:ascii="宋体" w:hAnsi="宋体" w:cs="宋体" w:hint="eastAsia"/>
          <w:bCs/>
          <w:color w:val="000000"/>
          <w:sz w:val="24"/>
        </w:rPr>
        <w:t>社保证明</w:t>
      </w:r>
      <w:proofErr w:type="gramEnd"/>
      <w:r>
        <w:rPr>
          <w:rFonts w:ascii="宋体" w:hAnsi="宋体" w:cs="宋体"/>
          <w:bCs/>
          <w:color w:val="000000"/>
          <w:sz w:val="24"/>
        </w:rPr>
        <w:t>获取</w:t>
      </w:r>
      <w:r>
        <w:rPr>
          <w:rFonts w:ascii="宋体" w:hAnsi="宋体" w:cs="宋体" w:hint="eastAsia"/>
          <w:bCs/>
          <w:color w:val="000000"/>
          <w:sz w:val="24"/>
        </w:rPr>
        <w:t>；</w:t>
      </w:r>
    </w:p>
    <w:p w:rsidR="00B050D7" w:rsidRDefault="00B050D7" w:rsidP="00B050D7">
      <w:pPr>
        <w:spacing w:line="500" w:lineRule="exact"/>
        <w:rPr>
          <w:rFonts w:ascii="宋体" w:hAnsi="宋体" w:cs="宋体"/>
          <w:bCs/>
          <w:color w:val="000000"/>
          <w:sz w:val="24"/>
        </w:rPr>
      </w:pPr>
      <w:r>
        <w:rPr>
          <w:rFonts w:ascii="宋体" w:hAnsi="宋体" w:cs="宋体" w:hint="eastAsia"/>
          <w:bCs/>
          <w:color w:val="000000"/>
          <w:sz w:val="24"/>
        </w:rPr>
        <w:t>（3）企业法人营业执照、税务登记证、法人组织机构代码证（或三证合一）（</w:t>
      </w:r>
      <w:proofErr w:type="gramStart"/>
      <w:r>
        <w:rPr>
          <w:rFonts w:ascii="宋体" w:hAnsi="宋体" w:cs="宋体" w:hint="eastAsia"/>
          <w:bCs/>
          <w:color w:val="000000"/>
          <w:sz w:val="24"/>
        </w:rPr>
        <w:t>加盖鲜章的</w:t>
      </w:r>
      <w:proofErr w:type="gramEnd"/>
      <w:r>
        <w:rPr>
          <w:rFonts w:ascii="宋体" w:hAnsi="宋体" w:cs="宋体" w:hint="eastAsia"/>
          <w:bCs/>
          <w:color w:val="000000"/>
          <w:sz w:val="24"/>
        </w:rPr>
        <w:t>复印件）；</w:t>
      </w:r>
    </w:p>
    <w:p w:rsidR="00B050D7" w:rsidRDefault="00B050D7" w:rsidP="00B050D7">
      <w:pPr>
        <w:spacing w:line="500" w:lineRule="exact"/>
        <w:rPr>
          <w:rFonts w:ascii="宋体" w:hAnsi="宋体" w:cs="宋体"/>
          <w:color w:val="000000"/>
          <w:sz w:val="24"/>
        </w:rPr>
      </w:pPr>
      <w:r>
        <w:rPr>
          <w:rFonts w:ascii="宋体" w:hAnsi="宋体" w:cs="宋体" w:hint="eastAsia"/>
          <w:bCs/>
          <w:color w:val="000000"/>
          <w:sz w:val="24"/>
        </w:rPr>
        <w:t>（4）《文件获取登记表》（格式见“附件2”）。</w:t>
      </w:r>
    </w:p>
    <w:p w:rsidR="00B050D7" w:rsidRDefault="00B050D7" w:rsidP="00B050D7">
      <w:pPr>
        <w:spacing w:line="500" w:lineRule="exact"/>
        <w:rPr>
          <w:rFonts w:ascii="宋体" w:hAnsi="宋体" w:cs="宋体" w:hint="eastAsia"/>
          <w:color w:val="000000"/>
          <w:sz w:val="24"/>
        </w:rPr>
      </w:pPr>
      <w:r>
        <w:rPr>
          <w:rFonts w:ascii="宋体" w:hAnsi="宋体" w:cs="宋体" w:hint="eastAsia"/>
          <w:color w:val="000000"/>
          <w:sz w:val="24"/>
        </w:rPr>
        <w:t>采购文件如</w:t>
      </w:r>
      <w:proofErr w:type="gramStart"/>
      <w:r>
        <w:rPr>
          <w:rFonts w:ascii="宋体" w:hAnsi="宋体" w:cs="宋体" w:hint="eastAsia"/>
          <w:color w:val="000000"/>
          <w:sz w:val="24"/>
        </w:rPr>
        <w:t>需网络</w:t>
      </w:r>
      <w:proofErr w:type="gramEnd"/>
      <w:r>
        <w:rPr>
          <w:rFonts w:ascii="宋体" w:hAnsi="宋体" w:cs="宋体" w:hint="eastAsia"/>
          <w:color w:val="000000"/>
          <w:sz w:val="24"/>
        </w:rPr>
        <w:t>获取或邮寄的，供应商需将以上资料复印件</w:t>
      </w:r>
      <w:proofErr w:type="gramStart"/>
      <w:r>
        <w:rPr>
          <w:rFonts w:ascii="宋体" w:hAnsi="宋体" w:cs="宋体" w:hint="eastAsia"/>
          <w:color w:val="000000"/>
          <w:sz w:val="24"/>
        </w:rPr>
        <w:t>盖鲜章</w:t>
      </w:r>
      <w:proofErr w:type="gramEnd"/>
      <w:r>
        <w:rPr>
          <w:rFonts w:ascii="宋体" w:hAnsi="宋体" w:cs="宋体" w:hint="eastAsia"/>
          <w:color w:val="000000"/>
          <w:sz w:val="24"/>
        </w:rPr>
        <w:t>扫描后传至QQ邮箱3275804801@qq.com（邮件主题必须备注“所投项目名称+公司全称”，否则不予受理），上传后30分钟内联系工作人员（027-87320607-601王女士）确认资料审核是否通过、网上汇款及文件获取事宜。采购代理机构资料审核通过并收到供应商网上汇款凭证后，通过供应商的获取邮箱发送竞争性磋商文件。供应商填写《文件获取登记表》时，须保证所填写内容真实、完整、有效、一致，如因供应商填写信息错误导致的与本项目有关的任何损失由供应商承担。采购代理机构对邮寄、电子文本传输过程中发生的迟交或遗失均不承担责任，申请人获取竞争性磋商文件的时效性以申请人提交的完整资料的时间为准。</w:t>
      </w:r>
    </w:p>
    <w:p w:rsidR="00B050D7" w:rsidRDefault="00B050D7" w:rsidP="00B050D7">
      <w:pPr>
        <w:spacing w:line="500" w:lineRule="exact"/>
        <w:rPr>
          <w:rFonts w:ascii="宋体" w:hAnsi="宋体" w:cs="宋体"/>
          <w:color w:val="000000"/>
          <w:sz w:val="24"/>
        </w:rPr>
      </w:pPr>
      <w:r>
        <w:rPr>
          <w:rFonts w:ascii="宋体" w:hAnsi="宋体" w:cs="宋体" w:hint="eastAsia"/>
          <w:color w:val="000000"/>
          <w:sz w:val="24"/>
        </w:rPr>
        <w:t>4、售价：磋商文件售价人民币300元/份，磋商文件售后不退。</w:t>
      </w:r>
    </w:p>
    <w:p w:rsidR="00B050D7" w:rsidRDefault="00B050D7" w:rsidP="00B050D7">
      <w:pPr>
        <w:pStyle w:val="2"/>
        <w:spacing w:before="120" w:after="120" w:line="500" w:lineRule="exact"/>
        <w:rPr>
          <w:rFonts w:ascii="宋体" w:eastAsia="宋体" w:hAnsi="宋体" w:cs="宋体"/>
          <w:b w:val="0"/>
          <w:color w:val="000000"/>
          <w:sz w:val="24"/>
          <w:szCs w:val="24"/>
        </w:rPr>
      </w:pPr>
      <w:bookmarkStart w:id="18" w:name="_Toc35393801"/>
      <w:bookmarkStart w:id="19" w:name="_Toc35393632"/>
      <w:bookmarkStart w:id="20" w:name="_Toc28359015"/>
      <w:bookmarkStart w:id="21" w:name="_Toc28359092"/>
      <w:bookmarkStart w:id="22" w:name="_Toc59797092"/>
      <w:bookmarkStart w:id="23" w:name="_Toc66718416"/>
      <w:r>
        <w:rPr>
          <w:rFonts w:ascii="宋体" w:eastAsia="宋体" w:hAnsi="宋体" w:cs="宋体" w:hint="eastAsia"/>
          <w:b w:val="0"/>
          <w:color w:val="000000"/>
          <w:sz w:val="24"/>
          <w:szCs w:val="24"/>
        </w:rPr>
        <w:t>四、响应文件提交</w:t>
      </w:r>
      <w:bookmarkEnd w:id="18"/>
      <w:bookmarkEnd w:id="19"/>
      <w:bookmarkEnd w:id="20"/>
      <w:bookmarkEnd w:id="21"/>
      <w:bookmarkEnd w:id="22"/>
      <w:bookmarkEnd w:id="23"/>
    </w:p>
    <w:p w:rsidR="00B050D7" w:rsidRPr="00D67B7D" w:rsidRDefault="00B050D7" w:rsidP="00B050D7">
      <w:pPr>
        <w:spacing w:line="460" w:lineRule="exact"/>
        <w:rPr>
          <w:rFonts w:ascii="宋体" w:hAnsi="宋体"/>
          <w:sz w:val="24"/>
        </w:rPr>
      </w:pPr>
      <w:bookmarkStart w:id="24" w:name="_Toc35393633"/>
      <w:bookmarkStart w:id="25" w:name="_Toc28359093"/>
      <w:bookmarkStart w:id="26" w:name="_Toc35393802"/>
      <w:bookmarkStart w:id="27" w:name="_Toc28359016"/>
      <w:r>
        <w:rPr>
          <w:rFonts w:ascii="宋体" w:hAnsi="宋体" w:hint="eastAsia"/>
          <w:sz w:val="24"/>
        </w:rPr>
        <w:t>1、开始时</w:t>
      </w:r>
      <w:r w:rsidRPr="00D67B7D">
        <w:rPr>
          <w:rFonts w:ascii="宋体" w:hAnsi="宋体" w:hint="eastAsia"/>
          <w:sz w:val="24"/>
        </w:rPr>
        <w:t>间：2021年05月07日13点30分（北京时间）</w:t>
      </w:r>
    </w:p>
    <w:p w:rsidR="00B050D7" w:rsidRPr="00D67B7D" w:rsidRDefault="00B050D7" w:rsidP="00B050D7">
      <w:pPr>
        <w:spacing w:line="460" w:lineRule="exact"/>
        <w:rPr>
          <w:rFonts w:ascii="宋体" w:hAnsi="宋体"/>
          <w:sz w:val="24"/>
        </w:rPr>
      </w:pPr>
      <w:r w:rsidRPr="00D67B7D">
        <w:rPr>
          <w:rFonts w:ascii="宋体" w:hAnsi="宋体" w:hint="eastAsia"/>
          <w:sz w:val="24"/>
        </w:rPr>
        <w:t>2、截止时间：2021年05月07日14点00分（北京时间）</w:t>
      </w:r>
    </w:p>
    <w:p w:rsidR="00B050D7" w:rsidRDefault="00B050D7" w:rsidP="00B050D7">
      <w:pPr>
        <w:spacing w:line="460" w:lineRule="exact"/>
        <w:rPr>
          <w:rFonts w:ascii="宋体" w:hAnsi="宋体"/>
          <w:sz w:val="24"/>
        </w:rPr>
      </w:pPr>
      <w:r w:rsidRPr="00D67B7D">
        <w:rPr>
          <w:rFonts w:ascii="宋体" w:hAnsi="宋体" w:hint="eastAsia"/>
          <w:sz w:val="24"/>
        </w:rPr>
        <w:t>3、地点：</w:t>
      </w:r>
      <w:r w:rsidRPr="00D67B7D">
        <w:rPr>
          <w:rFonts w:ascii="宋体" w:hAnsi="宋体" w:hint="eastAsia"/>
          <w:kern w:val="10"/>
          <w:sz w:val="24"/>
        </w:rPr>
        <w:t>武汉市武昌区中北路31号知音广场写字楼11层</w:t>
      </w:r>
      <w:proofErr w:type="gramStart"/>
      <w:r w:rsidRPr="00D67B7D">
        <w:rPr>
          <w:rFonts w:ascii="宋体" w:hAnsi="宋体" w:hint="eastAsia"/>
          <w:sz w:val="24"/>
        </w:rPr>
        <w:t>武汉盛泰百</w:t>
      </w:r>
      <w:r>
        <w:rPr>
          <w:rFonts w:ascii="宋体" w:hAnsi="宋体" w:hint="eastAsia"/>
          <w:sz w:val="24"/>
        </w:rPr>
        <w:t>年</w:t>
      </w:r>
      <w:proofErr w:type="gramEnd"/>
      <w:r>
        <w:rPr>
          <w:rFonts w:ascii="宋体" w:hAnsi="宋体" w:hint="eastAsia"/>
          <w:sz w:val="24"/>
        </w:rPr>
        <w:t>招标有限公司评标室</w:t>
      </w:r>
    </w:p>
    <w:p w:rsidR="00B050D7" w:rsidRDefault="00B050D7" w:rsidP="00B050D7">
      <w:pPr>
        <w:pStyle w:val="2"/>
        <w:spacing w:before="120" w:after="120" w:line="500" w:lineRule="exact"/>
        <w:rPr>
          <w:rFonts w:ascii="宋体" w:eastAsia="宋体" w:hAnsi="宋体" w:cs="宋体"/>
          <w:b w:val="0"/>
          <w:color w:val="000000"/>
          <w:sz w:val="24"/>
          <w:szCs w:val="24"/>
        </w:rPr>
      </w:pPr>
      <w:bookmarkStart w:id="28" w:name="_Toc59797093"/>
      <w:bookmarkStart w:id="29" w:name="_Toc66718417"/>
      <w:r>
        <w:rPr>
          <w:rFonts w:ascii="宋体" w:eastAsia="宋体" w:hAnsi="宋体" w:cs="宋体" w:hint="eastAsia"/>
          <w:b w:val="0"/>
          <w:color w:val="000000"/>
          <w:sz w:val="24"/>
          <w:szCs w:val="24"/>
        </w:rPr>
        <w:t>五、开启</w:t>
      </w:r>
      <w:bookmarkEnd w:id="24"/>
      <w:bookmarkEnd w:id="25"/>
      <w:bookmarkEnd w:id="26"/>
      <w:bookmarkEnd w:id="27"/>
      <w:bookmarkEnd w:id="28"/>
      <w:bookmarkEnd w:id="29"/>
    </w:p>
    <w:p w:rsidR="00B050D7" w:rsidRDefault="00B050D7" w:rsidP="00B050D7">
      <w:pPr>
        <w:spacing w:line="500" w:lineRule="exact"/>
        <w:rPr>
          <w:rFonts w:ascii="宋体" w:hAnsi="宋体"/>
          <w:bCs/>
          <w:color w:val="000000"/>
          <w:sz w:val="24"/>
          <w:u w:val="single"/>
        </w:rPr>
      </w:pPr>
      <w:r>
        <w:rPr>
          <w:rFonts w:ascii="宋体" w:hAnsi="宋体" w:hint="eastAsia"/>
          <w:color w:val="000000"/>
          <w:sz w:val="24"/>
        </w:rPr>
        <w:t>1、时间</w:t>
      </w:r>
      <w:r w:rsidRPr="00D67B7D">
        <w:rPr>
          <w:rFonts w:ascii="宋体" w:hAnsi="宋体" w:hint="eastAsia"/>
          <w:sz w:val="24"/>
        </w:rPr>
        <w:t>：2021年05月07日14点00分</w:t>
      </w:r>
      <w:r w:rsidRPr="00D67B7D">
        <w:rPr>
          <w:rFonts w:ascii="宋体" w:hAnsi="宋体" w:hint="eastAsia"/>
          <w:bCs/>
          <w:sz w:val="24"/>
        </w:rPr>
        <w:t>（北京</w:t>
      </w:r>
      <w:r>
        <w:rPr>
          <w:rFonts w:ascii="宋体" w:hAnsi="宋体" w:hint="eastAsia"/>
          <w:bCs/>
          <w:color w:val="000000"/>
          <w:sz w:val="24"/>
        </w:rPr>
        <w:t>时间）。</w:t>
      </w:r>
    </w:p>
    <w:p w:rsidR="00B050D7" w:rsidRDefault="00B050D7" w:rsidP="00B050D7">
      <w:pPr>
        <w:spacing w:line="500" w:lineRule="exact"/>
        <w:rPr>
          <w:rFonts w:ascii="宋体" w:hAnsi="宋体"/>
          <w:bCs/>
          <w:color w:val="000000"/>
          <w:sz w:val="24"/>
          <w:u w:val="single"/>
        </w:rPr>
      </w:pPr>
      <w:r>
        <w:rPr>
          <w:rFonts w:ascii="宋体" w:hAnsi="宋体" w:hint="eastAsia"/>
          <w:color w:val="000000"/>
          <w:sz w:val="24"/>
        </w:rPr>
        <w:t>2、地点：</w:t>
      </w:r>
      <w:r>
        <w:rPr>
          <w:rFonts w:ascii="宋体" w:hAnsi="宋体" w:hint="eastAsia"/>
          <w:color w:val="000000"/>
          <w:kern w:val="10"/>
          <w:sz w:val="24"/>
        </w:rPr>
        <w:t>武汉市武昌区中北路31号知音广场写字楼11层</w:t>
      </w:r>
      <w:proofErr w:type="gramStart"/>
      <w:r>
        <w:rPr>
          <w:rFonts w:ascii="宋体" w:hAnsi="宋体" w:hint="eastAsia"/>
          <w:color w:val="000000"/>
          <w:sz w:val="24"/>
        </w:rPr>
        <w:t>武汉盛泰百年</w:t>
      </w:r>
      <w:proofErr w:type="gramEnd"/>
      <w:r>
        <w:rPr>
          <w:rFonts w:ascii="宋体" w:hAnsi="宋体" w:hint="eastAsia"/>
          <w:color w:val="000000"/>
          <w:sz w:val="24"/>
        </w:rPr>
        <w:t>招标有限公司评标室。</w:t>
      </w:r>
    </w:p>
    <w:p w:rsidR="00B050D7" w:rsidRDefault="00B050D7" w:rsidP="00B050D7">
      <w:pPr>
        <w:pStyle w:val="2"/>
        <w:spacing w:before="120" w:after="120" w:line="500" w:lineRule="exact"/>
        <w:rPr>
          <w:rFonts w:ascii="宋体" w:eastAsia="宋体" w:hAnsi="宋体" w:cs="宋体"/>
          <w:b w:val="0"/>
          <w:color w:val="000000"/>
          <w:sz w:val="24"/>
          <w:szCs w:val="24"/>
        </w:rPr>
      </w:pPr>
      <w:bookmarkStart w:id="30" w:name="_Toc28359094"/>
      <w:bookmarkStart w:id="31" w:name="_Toc28359017"/>
      <w:bookmarkStart w:id="32" w:name="_Toc35393634"/>
      <w:bookmarkStart w:id="33" w:name="_Toc35393803"/>
      <w:bookmarkStart w:id="34" w:name="_Toc59797094"/>
      <w:bookmarkStart w:id="35" w:name="_Toc66718418"/>
      <w:r>
        <w:rPr>
          <w:rFonts w:ascii="宋体" w:eastAsia="宋体" w:hAnsi="宋体" w:cs="宋体" w:hint="eastAsia"/>
          <w:b w:val="0"/>
          <w:color w:val="000000"/>
          <w:sz w:val="24"/>
          <w:szCs w:val="24"/>
        </w:rPr>
        <w:t>六、公告期限</w:t>
      </w:r>
      <w:bookmarkEnd w:id="30"/>
      <w:bookmarkEnd w:id="31"/>
      <w:bookmarkEnd w:id="32"/>
      <w:bookmarkEnd w:id="33"/>
      <w:bookmarkEnd w:id="34"/>
      <w:bookmarkEnd w:id="35"/>
    </w:p>
    <w:p w:rsidR="00B050D7" w:rsidRDefault="00B050D7" w:rsidP="00B050D7">
      <w:pPr>
        <w:spacing w:line="500" w:lineRule="exact"/>
        <w:rPr>
          <w:rFonts w:ascii="宋体" w:hAnsi="宋体" w:cs="宋体"/>
          <w:color w:val="000000"/>
          <w:kern w:val="0"/>
          <w:sz w:val="24"/>
        </w:rPr>
      </w:pPr>
      <w:r>
        <w:rPr>
          <w:rFonts w:ascii="宋体" w:hAnsi="宋体" w:cs="宋体" w:hint="eastAsia"/>
          <w:color w:val="000000"/>
          <w:kern w:val="0"/>
          <w:sz w:val="24"/>
        </w:rPr>
        <w:t>自本公告发布之日起3个工作日。</w:t>
      </w:r>
    </w:p>
    <w:p w:rsidR="00B050D7" w:rsidRDefault="00B050D7" w:rsidP="00B050D7">
      <w:pPr>
        <w:pStyle w:val="2"/>
        <w:spacing w:before="120" w:after="120" w:line="500" w:lineRule="exact"/>
        <w:rPr>
          <w:rFonts w:ascii="宋体" w:eastAsia="宋体" w:hAnsi="宋体" w:cs="宋体"/>
          <w:b w:val="0"/>
          <w:color w:val="000000"/>
          <w:sz w:val="24"/>
          <w:szCs w:val="24"/>
        </w:rPr>
      </w:pPr>
      <w:bookmarkStart w:id="36" w:name="_Toc35393635"/>
      <w:bookmarkStart w:id="37" w:name="_Toc35393804"/>
      <w:bookmarkStart w:id="38" w:name="_Toc59797095"/>
      <w:bookmarkStart w:id="39" w:name="_Toc66718419"/>
      <w:r>
        <w:rPr>
          <w:rFonts w:ascii="宋体" w:eastAsia="宋体" w:hAnsi="宋体" w:cs="宋体" w:hint="eastAsia"/>
          <w:b w:val="0"/>
          <w:color w:val="000000"/>
          <w:sz w:val="24"/>
          <w:szCs w:val="24"/>
        </w:rPr>
        <w:lastRenderedPageBreak/>
        <w:t>七、其他补充事宜</w:t>
      </w:r>
      <w:bookmarkEnd w:id="36"/>
      <w:bookmarkEnd w:id="37"/>
      <w:bookmarkEnd w:id="38"/>
      <w:bookmarkEnd w:id="39"/>
    </w:p>
    <w:p w:rsidR="00B050D7" w:rsidRDefault="00B050D7" w:rsidP="00B050D7">
      <w:pPr>
        <w:spacing w:line="500" w:lineRule="exact"/>
        <w:rPr>
          <w:rFonts w:ascii="宋体" w:hAnsi="宋体" w:hint="eastAsia"/>
          <w:color w:val="000000"/>
          <w:sz w:val="24"/>
        </w:rPr>
      </w:pPr>
      <w:r>
        <w:rPr>
          <w:rFonts w:ascii="宋体" w:hAnsi="宋体" w:hint="eastAsia"/>
          <w:color w:val="000000"/>
          <w:sz w:val="24"/>
        </w:rPr>
        <w:t>1、信息发布的媒介：</w:t>
      </w:r>
    </w:p>
    <w:p w:rsidR="00B050D7" w:rsidRDefault="00B050D7" w:rsidP="00B050D7">
      <w:pPr>
        <w:spacing w:line="500" w:lineRule="exact"/>
        <w:rPr>
          <w:rFonts w:ascii="宋体" w:hAnsi="宋体" w:hint="eastAsia"/>
          <w:color w:val="000000"/>
          <w:sz w:val="24"/>
        </w:rPr>
      </w:pPr>
      <w:r>
        <w:rPr>
          <w:rFonts w:ascii="宋体" w:hAnsi="宋体" w:hint="eastAsia"/>
          <w:color w:val="000000"/>
          <w:sz w:val="24"/>
        </w:rPr>
        <w:t>中国政府采购网（网址：</w:t>
      </w:r>
      <w:r>
        <w:rPr>
          <w:rFonts w:ascii="宋体" w:hAnsi="宋体"/>
          <w:color w:val="000000"/>
          <w:sz w:val="24"/>
        </w:rPr>
        <w:t>http://www.ccgp.gov.cn/</w:t>
      </w:r>
      <w:r>
        <w:rPr>
          <w:rFonts w:ascii="宋体" w:hAnsi="宋体" w:hint="eastAsia"/>
          <w:color w:val="000000"/>
          <w:sz w:val="24"/>
        </w:rPr>
        <w:t>）、</w:t>
      </w:r>
    </w:p>
    <w:p w:rsidR="00B050D7" w:rsidRDefault="00B050D7" w:rsidP="00B050D7">
      <w:pPr>
        <w:spacing w:line="500" w:lineRule="exact"/>
        <w:rPr>
          <w:rFonts w:ascii="宋体" w:hAnsi="宋体"/>
          <w:color w:val="000000"/>
          <w:sz w:val="24"/>
        </w:rPr>
      </w:pPr>
      <w:r>
        <w:rPr>
          <w:rFonts w:ascii="宋体" w:hAnsi="宋体" w:hint="eastAsia"/>
          <w:color w:val="000000"/>
          <w:sz w:val="24"/>
        </w:rPr>
        <w:t>中南民族大学采购综合管理服务平台（网址：</w:t>
      </w:r>
      <w:r>
        <w:rPr>
          <w:rFonts w:ascii="宋体" w:hAnsi="宋体"/>
          <w:color w:val="000000"/>
          <w:sz w:val="24"/>
        </w:rPr>
        <w:t>http://caizhao.scuec.edu.cn/zb/</w:t>
      </w:r>
      <w:r>
        <w:rPr>
          <w:rFonts w:ascii="宋体" w:hAnsi="宋体" w:hint="eastAsia"/>
          <w:color w:val="000000"/>
          <w:sz w:val="24"/>
        </w:rPr>
        <w:t>）</w:t>
      </w:r>
    </w:p>
    <w:p w:rsidR="00B050D7" w:rsidRDefault="00B050D7" w:rsidP="00B050D7">
      <w:pPr>
        <w:spacing w:line="500" w:lineRule="exact"/>
        <w:rPr>
          <w:rFonts w:ascii="宋体" w:hAnsi="宋体" w:hint="eastAsia"/>
          <w:color w:val="000000"/>
          <w:sz w:val="24"/>
        </w:rPr>
      </w:pPr>
      <w:r>
        <w:rPr>
          <w:rFonts w:ascii="宋体" w:hAnsi="宋体"/>
          <w:color w:val="000000"/>
          <w:sz w:val="24"/>
        </w:rPr>
        <w:t>2</w:t>
      </w:r>
      <w:r>
        <w:rPr>
          <w:rFonts w:ascii="宋体" w:hAnsi="宋体" w:hint="eastAsia"/>
          <w:color w:val="000000"/>
          <w:sz w:val="24"/>
        </w:rPr>
        <w:t>、持合法、有效证件购买了本磋商文件的供应</w:t>
      </w:r>
      <w:proofErr w:type="gramStart"/>
      <w:r>
        <w:rPr>
          <w:rFonts w:ascii="宋体" w:hAnsi="宋体" w:hint="eastAsia"/>
          <w:color w:val="000000"/>
          <w:sz w:val="24"/>
        </w:rPr>
        <w:t>商才能</w:t>
      </w:r>
      <w:proofErr w:type="gramEnd"/>
      <w:r>
        <w:rPr>
          <w:rFonts w:ascii="宋体" w:hAnsi="宋体" w:hint="eastAsia"/>
          <w:color w:val="000000"/>
          <w:sz w:val="24"/>
        </w:rPr>
        <w:t>参与本次项目的磋商活动</w:t>
      </w:r>
    </w:p>
    <w:p w:rsidR="00B050D7" w:rsidRDefault="00B050D7" w:rsidP="00B050D7">
      <w:pPr>
        <w:spacing w:line="500" w:lineRule="exact"/>
        <w:rPr>
          <w:rFonts w:ascii="宋体" w:hAnsi="宋体"/>
          <w:color w:val="000000"/>
          <w:sz w:val="24"/>
        </w:rPr>
      </w:pPr>
      <w:r>
        <w:rPr>
          <w:rFonts w:ascii="宋体" w:hAnsi="宋体"/>
          <w:color w:val="000000"/>
          <w:sz w:val="24"/>
        </w:rPr>
        <w:t>3</w:t>
      </w:r>
      <w:r>
        <w:rPr>
          <w:rFonts w:ascii="宋体" w:hAnsi="宋体" w:hint="eastAsia"/>
          <w:color w:val="000000"/>
          <w:sz w:val="24"/>
        </w:rPr>
        <w:t>、公司邮箱: 3275804801@qq.com</w:t>
      </w:r>
    </w:p>
    <w:p w:rsidR="00B050D7" w:rsidRDefault="00B050D7" w:rsidP="00B050D7">
      <w:pPr>
        <w:pStyle w:val="2"/>
        <w:spacing w:before="120" w:after="120" w:line="500" w:lineRule="exact"/>
        <w:rPr>
          <w:rFonts w:ascii="宋体" w:eastAsia="宋体" w:hAnsi="宋体" w:cs="宋体"/>
          <w:b w:val="0"/>
          <w:color w:val="000000"/>
          <w:sz w:val="24"/>
          <w:szCs w:val="24"/>
        </w:rPr>
      </w:pPr>
      <w:bookmarkStart w:id="40" w:name="_Toc28359018"/>
      <w:bookmarkStart w:id="41" w:name="_Toc28359095"/>
      <w:bookmarkStart w:id="42" w:name="_Toc35393636"/>
      <w:bookmarkStart w:id="43" w:name="_Toc35393805"/>
      <w:bookmarkStart w:id="44" w:name="_Toc59797096"/>
      <w:bookmarkStart w:id="45" w:name="_Toc66718420"/>
      <w:r>
        <w:rPr>
          <w:rFonts w:ascii="宋体" w:eastAsia="宋体" w:hAnsi="宋体" w:cs="宋体" w:hint="eastAsia"/>
          <w:b w:val="0"/>
          <w:color w:val="000000"/>
          <w:sz w:val="24"/>
          <w:szCs w:val="24"/>
        </w:rPr>
        <w:t>八、凡对本次采购提出询问，请按</w:t>
      </w:r>
      <w:r>
        <w:rPr>
          <w:rFonts w:ascii="宋体" w:eastAsia="宋体" w:hAnsi="宋体" w:cs="宋体"/>
          <w:b w:val="0"/>
          <w:color w:val="000000"/>
          <w:sz w:val="24"/>
          <w:szCs w:val="24"/>
        </w:rPr>
        <w:t>以下方式</w:t>
      </w:r>
      <w:r>
        <w:rPr>
          <w:rFonts w:ascii="宋体" w:eastAsia="宋体" w:hAnsi="宋体" w:cs="宋体" w:hint="eastAsia"/>
          <w:b w:val="0"/>
          <w:color w:val="000000"/>
          <w:sz w:val="24"/>
          <w:szCs w:val="24"/>
        </w:rPr>
        <w:t>联系</w:t>
      </w:r>
      <w:bookmarkStart w:id="46" w:name="_Toc28359096"/>
      <w:bookmarkStart w:id="47" w:name="_Toc28359019"/>
      <w:bookmarkStart w:id="48" w:name="_Toc35393637"/>
      <w:bookmarkStart w:id="49" w:name="_Toc35393806"/>
      <w:bookmarkEnd w:id="40"/>
      <w:bookmarkEnd w:id="41"/>
      <w:bookmarkEnd w:id="42"/>
      <w:bookmarkEnd w:id="43"/>
      <w:bookmarkEnd w:id="44"/>
      <w:bookmarkEnd w:id="45"/>
    </w:p>
    <w:p w:rsidR="00B050D7" w:rsidRDefault="00B050D7" w:rsidP="00B050D7">
      <w:pPr>
        <w:spacing w:line="500" w:lineRule="exact"/>
        <w:rPr>
          <w:rFonts w:ascii="宋体" w:hAnsi="宋体"/>
          <w:color w:val="000000"/>
          <w:sz w:val="24"/>
        </w:rPr>
      </w:pPr>
      <w:r>
        <w:rPr>
          <w:rFonts w:ascii="宋体" w:hAnsi="宋体" w:hint="eastAsia"/>
          <w:color w:val="000000"/>
          <w:sz w:val="24"/>
        </w:rPr>
        <w:t>1、采购人信息</w:t>
      </w:r>
      <w:bookmarkEnd w:id="46"/>
      <w:bookmarkEnd w:id="47"/>
      <w:bookmarkEnd w:id="48"/>
      <w:bookmarkEnd w:id="49"/>
    </w:p>
    <w:p w:rsidR="00B050D7" w:rsidRDefault="00B050D7" w:rsidP="00B050D7">
      <w:pPr>
        <w:spacing w:line="500" w:lineRule="exact"/>
        <w:rPr>
          <w:rFonts w:ascii="宋体" w:hAnsi="宋体"/>
          <w:color w:val="000000"/>
          <w:sz w:val="24"/>
        </w:rPr>
      </w:pPr>
      <w:r>
        <w:rPr>
          <w:rFonts w:ascii="宋体" w:hAnsi="宋体" w:hint="eastAsia"/>
          <w:color w:val="000000"/>
          <w:sz w:val="24"/>
        </w:rPr>
        <w:t>名    称：中南民族大学</w:t>
      </w:r>
    </w:p>
    <w:p w:rsidR="00B050D7" w:rsidRDefault="00B050D7" w:rsidP="00B050D7">
      <w:pPr>
        <w:spacing w:line="500" w:lineRule="exact"/>
        <w:rPr>
          <w:rFonts w:ascii="宋体" w:hAnsi="宋体" w:hint="eastAsia"/>
          <w:sz w:val="24"/>
        </w:rPr>
      </w:pPr>
      <w:r>
        <w:rPr>
          <w:rFonts w:ascii="宋体" w:hAnsi="宋体" w:hint="eastAsia"/>
          <w:color w:val="000000"/>
          <w:sz w:val="24"/>
        </w:rPr>
        <w:t>地    址：</w:t>
      </w:r>
      <w:r>
        <w:rPr>
          <w:rFonts w:ascii="宋体" w:hAnsi="宋体" w:hint="eastAsia"/>
          <w:sz w:val="24"/>
        </w:rPr>
        <w:t>湖北省</w:t>
      </w:r>
      <w:r>
        <w:rPr>
          <w:rFonts w:ascii="宋体" w:hAnsi="宋体"/>
          <w:sz w:val="24"/>
        </w:rPr>
        <w:t>武汉市洪山区民族大道182号</w:t>
      </w:r>
    </w:p>
    <w:p w:rsidR="00B050D7" w:rsidRDefault="00B050D7" w:rsidP="00B050D7">
      <w:pPr>
        <w:spacing w:line="500" w:lineRule="exact"/>
        <w:rPr>
          <w:rFonts w:ascii="宋体" w:hAnsi="宋体"/>
          <w:sz w:val="24"/>
        </w:rPr>
      </w:pPr>
      <w:r>
        <w:rPr>
          <w:rFonts w:ascii="宋体" w:hAnsi="宋体" w:hint="eastAsia"/>
          <w:sz w:val="24"/>
        </w:rPr>
        <w:t>联系方式：</w:t>
      </w:r>
      <w:r>
        <w:rPr>
          <w:rFonts w:ascii="宋体" w:hAnsi="宋体" w:cs="宋体" w:hint="eastAsia"/>
          <w:sz w:val="24"/>
        </w:rPr>
        <w:t xml:space="preserve">定老师 </w:t>
      </w:r>
      <w:r>
        <w:rPr>
          <w:rFonts w:ascii="宋体" w:hAnsi="宋体"/>
          <w:sz w:val="24"/>
        </w:rPr>
        <w:t>027-6784</w:t>
      </w:r>
      <w:r>
        <w:rPr>
          <w:rFonts w:ascii="宋体" w:hAnsi="宋体" w:hint="eastAsia"/>
          <w:sz w:val="24"/>
        </w:rPr>
        <w:t>2809</w:t>
      </w:r>
    </w:p>
    <w:p w:rsidR="00B050D7" w:rsidRDefault="00B050D7" w:rsidP="00B050D7">
      <w:pPr>
        <w:spacing w:line="500" w:lineRule="exact"/>
        <w:rPr>
          <w:rFonts w:ascii="宋体" w:hAnsi="宋体"/>
          <w:color w:val="000000"/>
          <w:sz w:val="24"/>
        </w:rPr>
      </w:pPr>
      <w:bookmarkStart w:id="50" w:name="_Toc28359097"/>
      <w:bookmarkStart w:id="51" w:name="_Toc28359020"/>
      <w:bookmarkStart w:id="52" w:name="_Toc35393638"/>
      <w:bookmarkStart w:id="53" w:name="_Toc35393807"/>
      <w:r>
        <w:rPr>
          <w:rFonts w:ascii="宋体" w:hAnsi="宋体" w:hint="eastAsia"/>
          <w:color w:val="000000"/>
          <w:sz w:val="24"/>
        </w:rPr>
        <w:t>2、采购代理机构信息</w:t>
      </w:r>
      <w:bookmarkEnd w:id="50"/>
      <w:bookmarkEnd w:id="51"/>
      <w:bookmarkEnd w:id="52"/>
      <w:bookmarkEnd w:id="53"/>
    </w:p>
    <w:p w:rsidR="00B050D7" w:rsidRDefault="00B050D7" w:rsidP="00B050D7">
      <w:pPr>
        <w:spacing w:line="500" w:lineRule="exact"/>
        <w:rPr>
          <w:rFonts w:ascii="宋体" w:hAnsi="宋体"/>
          <w:color w:val="000000"/>
          <w:sz w:val="24"/>
        </w:rPr>
      </w:pPr>
      <w:r>
        <w:rPr>
          <w:rFonts w:ascii="宋体" w:hAnsi="宋体" w:hint="eastAsia"/>
          <w:color w:val="000000"/>
          <w:sz w:val="24"/>
        </w:rPr>
        <w:t>名    称：</w:t>
      </w:r>
      <w:proofErr w:type="gramStart"/>
      <w:r>
        <w:rPr>
          <w:rFonts w:ascii="宋体" w:hAnsi="宋体" w:hint="eastAsia"/>
          <w:color w:val="000000"/>
          <w:sz w:val="24"/>
        </w:rPr>
        <w:t>武汉盛泰百年</w:t>
      </w:r>
      <w:proofErr w:type="gramEnd"/>
      <w:r>
        <w:rPr>
          <w:rFonts w:ascii="宋体" w:hAnsi="宋体" w:hint="eastAsia"/>
          <w:color w:val="000000"/>
          <w:sz w:val="24"/>
        </w:rPr>
        <w:t>招标有限公司</w:t>
      </w:r>
    </w:p>
    <w:p w:rsidR="00B050D7" w:rsidRDefault="00B050D7" w:rsidP="00B050D7">
      <w:pPr>
        <w:spacing w:line="500" w:lineRule="exact"/>
        <w:rPr>
          <w:rFonts w:ascii="宋体" w:hAnsi="宋体"/>
          <w:color w:val="000000"/>
          <w:sz w:val="24"/>
        </w:rPr>
      </w:pPr>
      <w:r>
        <w:rPr>
          <w:rFonts w:ascii="宋体" w:hAnsi="宋体" w:hint="eastAsia"/>
          <w:color w:val="000000"/>
          <w:sz w:val="24"/>
        </w:rPr>
        <w:t>地    址：武汉市武昌区中北路31号知音广场写字楼11层</w:t>
      </w:r>
    </w:p>
    <w:p w:rsidR="00B050D7" w:rsidRDefault="00B050D7" w:rsidP="00B050D7">
      <w:pPr>
        <w:spacing w:line="500" w:lineRule="exact"/>
        <w:rPr>
          <w:rFonts w:ascii="宋体" w:hAnsi="宋体"/>
          <w:color w:val="000000"/>
          <w:sz w:val="24"/>
        </w:rPr>
      </w:pPr>
      <w:r>
        <w:rPr>
          <w:rFonts w:ascii="宋体" w:hAnsi="宋体" w:hint="eastAsia"/>
          <w:color w:val="000000"/>
          <w:sz w:val="24"/>
        </w:rPr>
        <w:t xml:space="preserve">联系方式：林清、彭付江  </w:t>
      </w:r>
      <w:r>
        <w:rPr>
          <w:rFonts w:ascii="宋体" w:hAnsi="宋体" w:hint="eastAsia"/>
          <w:sz w:val="24"/>
        </w:rPr>
        <w:t>027-</w:t>
      </w:r>
      <w:r>
        <w:rPr>
          <w:rFonts w:ascii="宋体" w:hAnsi="宋体"/>
          <w:sz w:val="24"/>
        </w:rPr>
        <w:t>87320607</w:t>
      </w:r>
      <w:r>
        <w:rPr>
          <w:rFonts w:ascii="宋体" w:hAnsi="宋体" w:hint="eastAsia"/>
          <w:sz w:val="24"/>
        </w:rPr>
        <w:t>、</w:t>
      </w:r>
      <w:r>
        <w:rPr>
          <w:rFonts w:ascii="宋体" w:hAnsi="宋体"/>
          <w:sz w:val="24"/>
        </w:rPr>
        <w:t>8732060</w:t>
      </w:r>
      <w:r>
        <w:rPr>
          <w:rFonts w:ascii="宋体" w:hAnsi="宋体" w:hint="eastAsia"/>
          <w:sz w:val="24"/>
        </w:rPr>
        <w:t>5、</w:t>
      </w:r>
      <w:r>
        <w:rPr>
          <w:rFonts w:ascii="宋体" w:hAnsi="宋体"/>
          <w:sz w:val="24"/>
        </w:rPr>
        <w:t>87</w:t>
      </w:r>
      <w:r>
        <w:rPr>
          <w:rFonts w:ascii="宋体" w:hAnsi="宋体" w:hint="eastAsia"/>
          <w:sz w:val="24"/>
        </w:rPr>
        <w:t>262766转分机</w:t>
      </w:r>
      <w:r>
        <w:rPr>
          <w:rFonts w:ascii="宋体" w:hAnsi="宋体"/>
          <w:sz w:val="24"/>
        </w:rPr>
        <w:t>609</w:t>
      </w:r>
      <w:r>
        <w:rPr>
          <w:rFonts w:ascii="宋体" w:hAnsi="宋体" w:hint="eastAsia"/>
          <w:color w:val="000000"/>
          <w:sz w:val="24"/>
        </w:rPr>
        <w:t xml:space="preserve"> </w:t>
      </w:r>
    </w:p>
    <w:p w:rsidR="00B050D7" w:rsidRDefault="00B050D7" w:rsidP="00B050D7">
      <w:pPr>
        <w:spacing w:line="500" w:lineRule="exact"/>
        <w:rPr>
          <w:rFonts w:ascii="宋体" w:hAnsi="宋体"/>
          <w:color w:val="000000"/>
          <w:sz w:val="24"/>
        </w:rPr>
      </w:pPr>
      <w:bookmarkStart w:id="54" w:name="_Toc28359021"/>
      <w:bookmarkStart w:id="55" w:name="_Toc28359098"/>
      <w:bookmarkStart w:id="56" w:name="_Toc35393639"/>
      <w:bookmarkStart w:id="57" w:name="_Toc35393808"/>
      <w:r>
        <w:rPr>
          <w:rFonts w:ascii="宋体" w:hAnsi="宋体" w:hint="eastAsia"/>
          <w:color w:val="000000"/>
          <w:sz w:val="24"/>
        </w:rPr>
        <w:t>3、项目联系</w:t>
      </w:r>
      <w:r>
        <w:rPr>
          <w:rFonts w:ascii="宋体" w:hAnsi="宋体"/>
          <w:color w:val="000000"/>
          <w:sz w:val="24"/>
        </w:rPr>
        <w:t>方式</w:t>
      </w:r>
      <w:bookmarkEnd w:id="54"/>
      <w:bookmarkEnd w:id="55"/>
      <w:bookmarkEnd w:id="56"/>
      <w:bookmarkEnd w:id="57"/>
    </w:p>
    <w:p w:rsidR="00B050D7" w:rsidRDefault="00B050D7" w:rsidP="00B050D7">
      <w:pPr>
        <w:spacing w:line="500" w:lineRule="exact"/>
        <w:rPr>
          <w:rFonts w:ascii="宋体" w:hAnsi="宋体"/>
          <w:color w:val="000000"/>
          <w:sz w:val="24"/>
        </w:rPr>
      </w:pPr>
      <w:r>
        <w:rPr>
          <w:rFonts w:ascii="宋体" w:hAnsi="宋体" w:hint="eastAsia"/>
          <w:color w:val="000000"/>
          <w:sz w:val="24"/>
        </w:rPr>
        <w:t>项目联系人：林清、彭付江</w:t>
      </w:r>
    </w:p>
    <w:p w:rsidR="00B050D7" w:rsidRDefault="00B050D7" w:rsidP="00B050D7">
      <w:pPr>
        <w:spacing w:line="500" w:lineRule="exact"/>
        <w:rPr>
          <w:rFonts w:ascii="宋体" w:hAnsi="宋体"/>
          <w:color w:val="000000"/>
          <w:sz w:val="24"/>
        </w:rPr>
      </w:pPr>
      <w:r>
        <w:rPr>
          <w:rFonts w:ascii="宋体" w:hAnsi="宋体" w:hint="eastAsia"/>
          <w:color w:val="000000"/>
          <w:sz w:val="24"/>
        </w:rPr>
        <w:t>电      话：</w:t>
      </w:r>
      <w:r>
        <w:rPr>
          <w:rFonts w:ascii="宋体" w:hAnsi="宋体" w:hint="eastAsia"/>
          <w:sz w:val="24"/>
        </w:rPr>
        <w:t>027-</w:t>
      </w:r>
      <w:r>
        <w:rPr>
          <w:rFonts w:ascii="宋体" w:hAnsi="宋体"/>
          <w:sz w:val="24"/>
        </w:rPr>
        <w:t>87320607</w:t>
      </w:r>
      <w:r>
        <w:rPr>
          <w:rFonts w:ascii="宋体" w:hAnsi="宋体" w:hint="eastAsia"/>
          <w:sz w:val="24"/>
        </w:rPr>
        <w:t>、</w:t>
      </w:r>
      <w:r>
        <w:rPr>
          <w:rFonts w:ascii="宋体" w:hAnsi="宋体"/>
          <w:sz w:val="24"/>
        </w:rPr>
        <w:t>8732060</w:t>
      </w:r>
      <w:r>
        <w:rPr>
          <w:rFonts w:ascii="宋体" w:hAnsi="宋体" w:hint="eastAsia"/>
          <w:sz w:val="24"/>
        </w:rPr>
        <w:t>5、</w:t>
      </w:r>
      <w:r>
        <w:rPr>
          <w:rFonts w:ascii="宋体" w:hAnsi="宋体"/>
          <w:sz w:val="24"/>
        </w:rPr>
        <w:t>87</w:t>
      </w:r>
      <w:r>
        <w:rPr>
          <w:rFonts w:ascii="宋体" w:hAnsi="宋体" w:hint="eastAsia"/>
          <w:sz w:val="24"/>
        </w:rPr>
        <w:t>262766转分机</w:t>
      </w:r>
      <w:r>
        <w:rPr>
          <w:rFonts w:ascii="宋体" w:hAnsi="宋体"/>
          <w:sz w:val="24"/>
        </w:rPr>
        <w:t>609</w:t>
      </w:r>
    </w:p>
    <w:p w:rsidR="00B050D7" w:rsidRDefault="00B050D7" w:rsidP="00B050D7">
      <w:pPr>
        <w:spacing w:line="360" w:lineRule="auto"/>
        <w:ind w:rightChars="50" w:right="105"/>
        <w:rPr>
          <w:rFonts w:ascii="宋体" w:hAnsi="宋体" w:hint="eastAsia"/>
          <w:kern w:val="10"/>
          <w:sz w:val="24"/>
        </w:rPr>
      </w:pPr>
    </w:p>
    <w:p w:rsidR="00E30B2D" w:rsidRPr="00E30B2D" w:rsidRDefault="00E30B2D" w:rsidP="00E30B2D">
      <w:pPr>
        <w:pStyle w:val="a0"/>
        <w:jc w:val="right"/>
        <w:rPr>
          <w:rFonts w:ascii="宋体" w:hAnsi="宋体" w:hint="eastAsia"/>
          <w:color w:val="000000"/>
          <w:sz w:val="24"/>
        </w:rPr>
      </w:pPr>
      <w:proofErr w:type="gramStart"/>
      <w:r>
        <w:rPr>
          <w:rFonts w:ascii="宋体" w:hAnsi="宋体" w:hint="eastAsia"/>
          <w:color w:val="000000"/>
          <w:sz w:val="24"/>
        </w:rPr>
        <w:t>武汉盛泰百年</w:t>
      </w:r>
      <w:proofErr w:type="gramEnd"/>
      <w:r>
        <w:rPr>
          <w:rFonts w:ascii="宋体" w:hAnsi="宋体" w:hint="eastAsia"/>
          <w:color w:val="000000"/>
          <w:sz w:val="24"/>
        </w:rPr>
        <w:t>招标有限公司</w:t>
      </w:r>
    </w:p>
    <w:p w:rsidR="00E30B2D" w:rsidRPr="00E30B2D" w:rsidRDefault="00E30B2D" w:rsidP="00E30B2D">
      <w:pPr>
        <w:pStyle w:val="a0"/>
        <w:jc w:val="right"/>
        <w:rPr>
          <w:rFonts w:ascii="宋体" w:hAnsi="宋体" w:hint="eastAsia"/>
          <w:color w:val="000000"/>
          <w:sz w:val="24"/>
        </w:rPr>
      </w:pPr>
      <w:r w:rsidRPr="00E30B2D">
        <w:rPr>
          <w:rFonts w:ascii="宋体" w:hAnsi="宋体" w:hint="eastAsia"/>
          <w:color w:val="000000"/>
          <w:sz w:val="24"/>
        </w:rPr>
        <w:t>2021年04月23日</w:t>
      </w:r>
    </w:p>
    <w:p w:rsidR="00E30B2D" w:rsidRPr="00E30B2D" w:rsidRDefault="00E30B2D" w:rsidP="00E30B2D">
      <w:pPr>
        <w:pStyle w:val="a0"/>
        <w:rPr>
          <w:rFonts w:hint="eastAsia"/>
        </w:rPr>
      </w:pPr>
    </w:p>
    <w:p w:rsidR="00B050D7" w:rsidRDefault="00B050D7" w:rsidP="00B050D7">
      <w:pPr>
        <w:spacing w:line="360" w:lineRule="auto"/>
        <w:ind w:rightChars="50" w:right="105"/>
        <w:rPr>
          <w:rFonts w:ascii="宋体" w:hAnsi="宋体"/>
          <w:kern w:val="10"/>
          <w:sz w:val="24"/>
        </w:rPr>
      </w:pPr>
      <w:r>
        <w:rPr>
          <w:rFonts w:ascii="宋体" w:hAnsi="宋体" w:hint="eastAsia"/>
          <w:kern w:val="10"/>
          <w:sz w:val="24"/>
        </w:rPr>
        <w:t>附件1：</w:t>
      </w:r>
      <w:r>
        <w:rPr>
          <w:rFonts w:ascii="宋体" w:hAnsi="宋体"/>
          <w:kern w:val="10"/>
          <w:sz w:val="24"/>
        </w:rPr>
        <w:t xml:space="preserve">法人授权委托书 </w:t>
      </w:r>
    </w:p>
    <w:p w:rsidR="00B050D7" w:rsidRDefault="00B050D7" w:rsidP="00B050D7">
      <w:pPr>
        <w:spacing w:line="360" w:lineRule="auto"/>
        <w:ind w:left="420" w:firstLineChars="200" w:firstLine="480"/>
        <w:rPr>
          <w:rFonts w:ascii="宋体" w:hAnsi="宋体"/>
          <w:kern w:val="10"/>
          <w:sz w:val="24"/>
        </w:rPr>
      </w:pPr>
      <w:r>
        <w:rPr>
          <w:rFonts w:ascii="宋体" w:hAnsi="宋体"/>
          <w:kern w:val="10"/>
          <w:sz w:val="24"/>
        </w:rPr>
        <w:t>本授权委托书声明：</w:t>
      </w:r>
      <w:r>
        <w:rPr>
          <w:rFonts w:ascii="宋体" w:hAnsi="宋体" w:hint="eastAsia"/>
          <w:kern w:val="10"/>
          <w:sz w:val="24"/>
        </w:rPr>
        <w:t>我系</w:t>
      </w:r>
      <w:r>
        <w:rPr>
          <w:rFonts w:ascii="宋体" w:hAnsi="宋体"/>
          <w:kern w:val="10"/>
          <w:sz w:val="24"/>
          <w:u w:val="single"/>
        </w:rPr>
        <w:t>           </w:t>
      </w:r>
      <w:r>
        <w:rPr>
          <w:rFonts w:ascii="宋体" w:hAnsi="宋体" w:hint="eastAsia"/>
          <w:kern w:val="10"/>
          <w:sz w:val="24"/>
          <w:u w:val="single"/>
        </w:rPr>
        <w:t xml:space="preserve">   </w:t>
      </w:r>
      <w:r>
        <w:rPr>
          <w:rFonts w:ascii="宋体" w:hAnsi="宋体"/>
          <w:kern w:val="10"/>
          <w:sz w:val="24"/>
          <w:u w:val="single"/>
        </w:rPr>
        <w:t xml:space="preserve"> </w:t>
      </w:r>
      <w:r>
        <w:rPr>
          <w:rFonts w:ascii="宋体" w:hAnsi="宋体"/>
          <w:kern w:val="10"/>
          <w:sz w:val="24"/>
        </w:rPr>
        <w:t>（供应商</w:t>
      </w:r>
      <w:r>
        <w:rPr>
          <w:rFonts w:ascii="宋体" w:hAnsi="宋体" w:hint="eastAsia"/>
          <w:kern w:val="10"/>
          <w:sz w:val="24"/>
        </w:rPr>
        <w:t>名称</w:t>
      </w:r>
      <w:r>
        <w:rPr>
          <w:rFonts w:ascii="宋体" w:hAnsi="宋体"/>
          <w:kern w:val="10"/>
          <w:sz w:val="24"/>
        </w:rPr>
        <w:t>）的法定代表人</w:t>
      </w:r>
      <w:r>
        <w:rPr>
          <w:rFonts w:ascii="宋体" w:hAnsi="宋体" w:hint="eastAsia"/>
          <w:kern w:val="10"/>
          <w:sz w:val="24"/>
        </w:rPr>
        <w:t xml:space="preserve">      </w:t>
      </w:r>
      <w:r>
        <w:rPr>
          <w:rFonts w:ascii="宋体" w:hAnsi="宋体" w:hint="eastAsia"/>
          <w:kern w:val="10"/>
          <w:sz w:val="24"/>
          <w:u w:val="single"/>
        </w:rPr>
        <w:t>（         姓名）</w:t>
      </w:r>
      <w:r>
        <w:rPr>
          <w:rFonts w:ascii="宋体" w:hAnsi="宋体"/>
          <w:kern w:val="10"/>
          <w:sz w:val="24"/>
        </w:rPr>
        <w:t>，现授权委托</w:t>
      </w:r>
      <w:r>
        <w:rPr>
          <w:rFonts w:ascii="宋体" w:hAnsi="宋体"/>
          <w:kern w:val="10"/>
          <w:sz w:val="24"/>
          <w:u w:val="single"/>
        </w:rPr>
        <w:t>      （姓名）</w:t>
      </w:r>
      <w:r>
        <w:rPr>
          <w:rFonts w:ascii="宋体" w:hAnsi="宋体"/>
          <w:kern w:val="10"/>
          <w:sz w:val="24"/>
        </w:rPr>
        <w:t>为代理人，以</w:t>
      </w:r>
      <w:r>
        <w:rPr>
          <w:rFonts w:ascii="宋体" w:hAnsi="宋体" w:hint="eastAsia"/>
          <w:kern w:val="10"/>
          <w:sz w:val="24"/>
        </w:rPr>
        <w:t>我公司</w:t>
      </w:r>
      <w:r>
        <w:rPr>
          <w:rFonts w:ascii="宋体" w:hAnsi="宋体"/>
          <w:kern w:val="10"/>
          <w:sz w:val="24"/>
        </w:rPr>
        <w:t>名义购买</w:t>
      </w:r>
      <w:r>
        <w:rPr>
          <w:rFonts w:ascii="宋体" w:hAnsi="宋体"/>
          <w:kern w:val="10"/>
          <w:sz w:val="24"/>
          <w:u w:val="single"/>
        </w:rPr>
        <w:t>             </w:t>
      </w:r>
      <w:r>
        <w:rPr>
          <w:rFonts w:ascii="宋体" w:hAnsi="宋体" w:hint="eastAsia"/>
          <w:kern w:val="10"/>
          <w:sz w:val="24"/>
          <w:u w:val="single"/>
        </w:rPr>
        <w:t xml:space="preserve">     </w:t>
      </w:r>
      <w:r>
        <w:rPr>
          <w:rFonts w:ascii="宋体" w:hAnsi="宋体"/>
          <w:kern w:val="10"/>
          <w:sz w:val="24"/>
          <w:u w:val="single"/>
        </w:rPr>
        <w:t xml:space="preserve"> (</w:t>
      </w:r>
      <w:r>
        <w:rPr>
          <w:rFonts w:ascii="宋体" w:hAnsi="宋体" w:hint="eastAsia"/>
          <w:kern w:val="10"/>
          <w:sz w:val="24"/>
          <w:u w:val="single"/>
        </w:rPr>
        <w:t>项目名称及招标编号</w:t>
      </w:r>
      <w:r>
        <w:rPr>
          <w:rFonts w:ascii="宋体" w:hAnsi="宋体"/>
          <w:kern w:val="10"/>
          <w:sz w:val="24"/>
          <w:u w:val="single"/>
        </w:rPr>
        <w:t>)</w:t>
      </w:r>
      <w:r>
        <w:rPr>
          <w:rFonts w:ascii="宋体" w:hAnsi="宋体"/>
          <w:kern w:val="10"/>
          <w:sz w:val="24"/>
        </w:rPr>
        <w:t xml:space="preserve"> 招标文件。 </w:t>
      </w:r>
    </w:p>
    <w:p w:rsidR="00B050D7" w:rsidRDefault="00B050D7" w:rsidP="00B050D7">
      <w:pPr>
        <w:spacing w:line="360" w:lineRule="auto"/>
        <w:ind w:leftChars="148" w:left="311" w:firstLineChars="165" w:firstLine="396"/>
        <w:rPr>
          <w:rFonts w:ascii="宋体" w:hAnsi="宋体"/>
          <w:kern w:val="10"/>
          <w:sz w:val="24"/>
        </w:rPr>
      </w:pPr>
      <w:r>
        <w:rPr>
          <w:rFonts w:ascii="宋体" w:hAnsi="宋体"/>
          <w:kern w:val="10"/>
          <w:sz w:val="24"/>
        </w:rPr>
        <w:lastRenderedPageBreak/>
        <w:t>供应商（公章）：                     </w:t>
      </w:r>
    </w:p>
    <w:p w:rsidR="00B050D7" w:rsidRDefault="00B050D7" w:rsidP="00B050D7">
      <w:pPr>
        <w:spacing w:line="360" w:lineRule="auto"/>
        <w:ind w:leftChars="148" w:left="311" w:firstLineChars="165" w:firstLine="396"/>
        <w:rPr>
          <w:rFonts w:ascii="宋体" w:hAnsi="宋体"/>
          <w:kern w:val="10"/>
          <w:sz w:val="24"/>
        </w:rPr>
      </w:pPr>
      <w:r>
        <w:rPr>
          <w:rFonts w:ascii="宋体" w:hAnsi="宋体"/>
          <w:kern w:val="10"/>
          <w:sz w:val="24"/>
        </w:rPr>
        <w:t>法定代表人（签章）：                 </w:t>
      </w:r>
    </w:p>
    <w:p w:rsidR="00B050D7" w:rsidRDefault="00B050D7" w:rsidP="00B050D7">
      <w:pPr>
        <w:spacing w:line="360" w:lineRule="auto"/>
        <w:ind w:leftChars="148" w:left="311" w:firstLineChars="165" w:firstLine="396"/>
        <w:rPr>
          <w:rFonts w:ascii="宋体" w:hAnsi="宋体"/>
          <w:kern w:val="10"/>
          <w:sz w:val="24"/>
        </w:rPr>
      </w:pPr>
      <w:r>
        <w:rPr>
          <w:rFonts w:ascii="宋体" w:hAnsi="宋体"/>
          <w:kern w:val="10"/>
          <w:sz w:val="24"/>
        </w:rPr>
        <w:t xml:space="preserve">代理人：          </w:t>
      </w:r>
      <w:r>
        <w:rPr>
          <w:rFonts w:ascii="宋体" w:hAnsi="宋体" w:hint="eastAsia"/>
          <w:kern w:val="10"/>
          <w:sz w:val="24"/>
        </w:rPr>
        <w:t xml:space="preserve">        </w:t>
      </w:r>
    </w:p>
    <w:p w:rsidR="00B050D7" w:rsidRDefault="00B050D7" w:rsidP="00B050D7">
      <w:pPr>
        <w:spacing w:line="360" w:lineRule="auto"/>
        <w:ind w:leftChars="148" w:left="311" w:firstLineChars="165" w:firstLine="396"/>
        <w:rPr>
          <w:rFonts w:ascii="宋体" w:hAnsi="宋体"/>
          <w:kern w:val="10"/>
          <w:sz w:val="24"/>
        </w:rPr>
      </w:pPr>
      <w:r>
        <w:rPr>
          <w:rFonts w:ascii="宋体" w:hAnsi="宋体"/>
          <w:kern w:val="10"/>
          <w:sz w:val="24"/>
        </w:rPr>
        <w:t>身份证号码：            </w:t>
      </w:r>
    </w:p>
    <w:p w:rsidR="00B050D7" w:rsidRDefault="00B050D7" w:rsidP="00B050D7">
      <w:pPr>
        <w:spacing w:line="360" w:lineRule="auto"/>
        <w:ind w:leftChars="95" w:left="199" w:firstLineChars="212" w:firstLine="509"/>
        <w:rPr>
          <w:rFonts w:ascii="宋体" w:hAnsi="宋体"/>
          <w:kern w:val="10"/>
          <w:sz w:val="24"/>
        </w:rPr>
      </w:pPr>
      <w:r>
        <w:rPr>
          <w:rFonts w:ascii="宋体" w:hAnsi="宋体"/>
          <w:kern w:val="10"/>
          <w:sz w:val="24"/>
        </w:rPr>
        <w:t>授权委托日期：     年    月    日</w:t>
      </w:r>
    </w:p>
    <w:p w:rsidR="00B050D7" w:rsidRDefault="00B050D7" w:rsidP="00B050D7">
      <w:pPr>
        <w:spacing w:line="360" w:lineRule="auto"/>
        <w:ind w:leftChars="95" w:left="199" w:firstLineChars="212" w:firstLine="509"/>
        <w:rPr>
          <w:rFonts w:ascii="宋体" w:hAnsi="宋体"/>
          <w:kern w:val="10"/>
          <w:sz w:val="24"/>
        </w:rPr>
      </w:pPr>
    </w:p>
    <w:p w:rsidR="00B050D7" w:rsidRDefault="00B050D7" w:rsidP="00B050D7">
      <w:pPr>
        <w:spacing w:beforeLines="50" w:afterLines="50"/>
        <w:rPr>
          <w:rFonts w:ascii="宋体" w:hAnsi="宋体"/>
          <w:bCs/>
          <w:sz w:val="24"/>
        </w:rPr>
      </w:pPr>
      <w:r>
        <w:rPr>
          <w:rFonts w:ascii="宋体" w:hAnsi="宋体" w:hint="eastAsia"/>
          <w:bCs/>
          <w:sz w:val="24"/>
        </w:rPr>
        <w:t>附件2：文件获取登记表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tblPr>
      <w:tblGrid>
        <w:gridCol w:w="2739"/>
        <w:gridCol w:w="6489"/>
      </w:tblGrid>
      <w:tr w:rsidR="00B050D7" w:rsidTr="002B4157">
        <w:trPr>
          <w:trHeight w:val="454"/>
          <w:jc w:val="center"/>
        </w:trPr>
        <w:tc>
          <w:tcPr>
            <w:tcW w:w="9228" w:type="dxa"/>
            <w:gridSpan w:val="2"/>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u w:val="single"/>
              </w:rPr>
              <w:t xml:space="preserve">                 </w:t>
            </w:r>
            <w:r>
              <w:rPr>
                <w:rFonts w:ascii="宋体" w:hAnsi="宋体" w:hint="eastAsia"/>
                <w:b/>
                <w:sz w:val="24"/>
              </w:rPr>
              <w:t xml:space="preserve"> 项目</w:t>
            </w:r>
            <w:r>
              <w:rPr>
                <w:rFonts w:ascii="宋体" w:hAnsi="宋体" w:hint="eastAsia"/>
                <w:b/>
                <w:bCs/>
                <w:sz w:val="24"/>
              </w:rPr>
              <w:t>文件获取登记表</w:t>
            </w: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项目名称</w:t>
            </w:r>
          </w:p>
        </w:tc>
        <w:tc>
          <w:tcPr>
            <w:tcW w:w="6489" w:type="dxa"/>
            <w:vAlign w:val="center"/>
          </w:tcPr>
          <w:p w:rsidR="00B050D7" w:rsidRDefault="00B050D7" w:rsidP="002B4157">
            <w:pPr>
              <w:snapToGrid w:val="0"/>
              <w:spacing w:line="320" w:lineRule="exact"/>
              <w:rPr>
                <w:rFonts w:ascii="宋体" w:hAnsi="宋体"/>
                <w:b/>
                <w:sz w:val="24"/>
              </w:rPr>
            </w:pP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项目编号</w:t>
            </w:r>
          </w:p>
        </w:tc>
        <w:tc>
          <w:tcPr>
            <w:tcW w:w="6489" w:type="dxa"/>
            <w:vAlign w:val="center"/>
          </w:tcPr>
          <w:p w:rsidR="00B050D7" w:rsidRDefault="00B050D7" w:rsidP="002B4157">
            <w:pPr>
              <w:snapToGrid w:val="0"/>
              <w:spacing w:line="320" w:lineRule="exact"/>
              <w:rPr>
                <w:rFonts w:ascii="宋体" w:hAnsi="宋体"/>
                <w:b/>
                <w:sz w:val="24"/>
              </w:rPr>
            </w:pP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供应商名称（公章）</w:t>
            </w:r>
          </w:p>
        </w:tc>
        <w:tc>
          <w:tcPr>
            <w:tcW w:w="6489" w:type="dxa"/>
            <w:vAlign w:val="center"/>
          </w:tcPr>
          <w:p w:rsidR="00B050D7" w:rsidRDefault="00B050D7" w:rsidP="002B4157">
            <w:pPr>
              <w:snapToGrid w:val="0"/>
              <w:spacing w:line="320" w:lineRule="exact"/>
              <w:rPr>
                <w:rFonts w:ascii="宋体" w:hAnsi="宋体"/>
                <w:bCs/>
                <w:sz w:val="24"/>
              </w:rPr>
            </w:pPr>
            <w:r>
              <w:rPr>
                <w:rFonts w:ascii="宋体" w:hAnsi="宋体" w:hint="eastAsia"/>
                <w:bCs/>
                <w:sz w:val="24"/>
              </w:rPr>
              <w:t>（填写完整的单位全称，必须与投标文件上的供应商一致）</w:t>
            </w: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包号（如有分标包）</w:t>
            </w:r>
          </w:p>
        </w:tc>
        <w:tc>
          <w:tcPr>
            <w:tcW w:w="6489" w:type="dxa"/>
            <w:vAlign w:val="center"/>
          </w:tcPr>
          <w:p w:rsidR="00B050D7" w:rsidRDefault="00B050D7" w:rsidP="002B4157">
            <w:pPr>
              <w:snapToGrid w:val="0"/>
              <w:spacing w:line="320" w:lineRule="exact"/>
              <w:rPr>
                <w:rFonts w:ascii="宋体" w:hAnsi="宋体"/>
                <w:bCs/>
                <w:sz w:val="24"/>
              </w:rPr>
            </w:pPr>
            <w:r>
              <w:rPr>
                <w:rFonts w:ascii="宋体" w:hAnsi="宋体" w:hint="eastAsia"/>
                <w:bCs/>
                <w:sz w:val="24"/>
              </w:rPr>
              <w:t>（填写包号，变更或放弃</w:t>
            </w:r>
            <w:proofErr w:type="gramStart"/>
            <w:r>
              <w:rPr>
                <w:rFonts w:ascii="宋体" w:hAnsi="宋体" w:hint="eastAsia"/>
                <w:bCs/>
                <w:sz w:val="24"/>
              </w:rPr>
              <w:t>投标请</w:t>
            </w:r>
            <w:proofErr w:type="gramEnd"/>
            <w:r>
              <w:rPr>
                <w:rFonts w:ascii="宋体" w:hAnsi="宋体" w:hint="eastAsia"/>
                <w:bCs/>
                <w:sz w:val="24"/>
              </w:rPr>
              <w:t>来函告知）</w:t>
            </w: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拟投标品牌</w:t>
            </w:r>
          </w:p>
        </w:tc>
        <w:tc>
          <w:tcPr>
            <w:tcW w:w="6489" w:type="dxa"/>
            <w:vAlign w:val="center"/>
          </w:tcPr>
          <w:p w:rsidR="00B050D7" w:rsidRDefault="00B050D7" w:rsidP="002B4157">
            <w:pPr>
              <w:snapToGrid w:val="0"/>
              <w:spacing w:line="320" w:lineRule="exact"/>
              <w:rPr>
                <w:rFonts w:ascii="宋体" w:hAnsi="宋体"/>
                <w:bCs/>
                <w:sz w:val="24"/>
              </w:rPr>
            </w:pP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办公地址</w:t>
            </w:r>
          </w:p>
        </w:tc>
        <w:tc>
          <w:tcPr>
            <w:tcW w:w="6489" w:type="dxa"/>
            <w:vAlign w:val="center"/>
          </w:tcPr>
          <w:p w:rsidR="00B050D7" w:rsidRDefault="00B050D7" w:rsidP="002B4157">
            <w:pPr>
              <w:snapToGrid w:val="0"/>
              <w:spacing w:line="320" w:lineRule="exact"/>
              <w:rPr>
                <w:rFonts w:ascii="宋体" w:hAnsi="宋体"/>
                <w:bCs/>
                <w:sz w:val="24"/>
              </w:rPr>
            </w:pP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授权代表</w:t>
            </w:r>
          </w:p>
        </w:tc>
        <w:tc>
          <w:tcPr>
            <w:tcW w:w="6489" w:type="dxa"/>
            <w:vAlign w:val="center"/>
          </w:tcPr>
          <w:p w:rsidR="00B050D7" w:rsidRDefault="00B050D7" w:rsidP="002B4157">
            <w:pPr>
              <w:snapToGrid w:val="0"/>
              <w:spacing w:line="320" w:lineRule="exact"/>
              <w:rPr>
                <w:rFonts w:ascii="宋体" w:hAnsi="宋体"/>
                <w:bCs/>
                <w:sz w:val="24"/>
              </w:rPr>
            </w:pPr>
            <w:r>
              <w:rPr>
                <w:rFonts w:ascii="宋体" w:hAnsi="宋体" w:hint="eastAsia"/>
                <w:bCs/>
                <w:sz w:val="24"/>
              </w:rPr>
              <w:t>（填写联系人姓名）请填写一个固定联系人，变更请来函告知。</w:t>
            </w: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授权代表手机</w:t>
            </w:r>
          </w:p>
        </w:tc>
        <w:tc>
          <w:tcPr>
            <w:tcW w:w="6489" w:type="dxa"/>
            <w:vAlign w:val="center"/>
          </w:tcPr>
          <w:p w:rsidR="00B050D7" w:rsidRDefault="00B050D7" w:rsidP="002B4157">
            <w:pPr>
              <w:snapToGrid w:val="0"/>
              <w:spacing w:line="320" w:lineRule="exact"/>
              <w:rPr>
                <w:rFonts w:ascii="宋体" w:hAnsi="宋体"/>
                <w:bCs/>
                <w:sz w:val="24"/>
              </w:rPr>
            </w:pPr>
            <w:r>
              <w:rPr>
                <w:rFonts w:ascii="宋体" w:hAnsi="宋体" w:hint="eastAsia"/>
                <w:bCs/>
                <w:sz w:val="24"/>
              </w:rPr>
              <w:t>（填写联系人手机）</w:t>
            </w:r>
          </w:p>
          <w:p w:rsidR="00B050D7" w:rsidRDefault="00B050D7" w:rsidP="002B4157">
            <w:pPr>
              <w:snapToGrid w:val="0"/>
              <w:spacing w:line="320" w:lineRule="exact"/>
              <w:rPr>
                <w:rFonts w:ascii="宋体" w:hAnsi="宋体"/>
                <w:bCs/>
                <w:sz w:val="24"/>
              </w:rPr>
            </w:pPr>
            <w:r>
              <w:rPr>
                <w:rFonts w:ascii="宋体" w:hAnsi="宋体" w:hint="eastAsia"/>
                <w:bCs/>
                <w:sz w:val="24"/>
              </w:rPr>
              <w:t>有关信息我们会短信发送至手机，请关注并收到后回复。</w:t>
            </w: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授权代表座机</w:t>
            </w:r>
          </w:p>
        </w:tc>
        <w:tc>
          <w:tcPr>
            <w:tcW w:w="6489" w:type="dxa"/>
            <w:vAlign w:val="center"/>
          </w:tcPr>
          <w:p w:rsidR="00B050D7" w:rsidRDefault="00B050D7" w:rsidP="002B4157">
            <w:pPr>
              <w:snapToGrid w:val="0"/>
              <w:spacing w:line="320" w:lineRule="exact"/>
              <w:rPr>
                <w:rFonts w:ascii="宋体" w:hAnsi="宋体"/>
                <w:bCs/>
                <w:sz w:val="24"/>
              </w:rPr>
            </w:pP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授权代表电子邮箱/QQ</w:t>
            </w:r>
          </w:p>
        </w:tc>
        <w:tc>
          <w:tcPr>
            <w:tcW w:w="6489" w:type="dxa"/>
            <w:vAlign w:val="center"/>
          </w:tcPr>
          <w:p w:rsidR="00B050D7" w:rsidRDefault="00B050D7" w:rsidP="002B4157">
            <w:pPr>
              <w:snapToGrid w:val="0"/>
              <w:spacing w:line="320" w:lineRule="exact"/>
              <w:rPr>
                <w:rFonts w:ascii="宋体" w:hAnsi="宋体"/>
                <w:bCs/>
                <w:sz w:val="24"/>
              </w:rPr>
            </w:pPr>
            <w:r>
              <w:rPr>
                <w:rFonts w:ascii="宋体" w:hAnsi="宋体" w:hint="eastAsia"/>
                <w:bCs/>
                <w:sz w:val="24"/>
              </w:rPr>
              <w:t>（填写联系人邮箱）</w:t>
            </w:r>
          </w:p>
          <w:p w:rsidR="00B050D7" w:rsidRDefault="00B050D7" w:rsidP="002B4157">
            <w:pPr>
              <w:snapToGrid w:val="0"/>
              <w:spacing w:line="320" w:lineRule="exact"/>
              <w:rPr>
                <w:rFonts w:ascii="宋体" w:hAnsi="宋体"/>
                <w:bCs/>
                <w:sz w:val="24"/>
              </w:rPr>
            </w:pPr>
            <w:r>
              <w:rPr>
                <w:rFonts w:ascii="宋体" w:hAnsi="宋体" w:hint="eastAsia"/>
                <w:bCs/>
                <w:sz w:val="24"/>
              </w:rPr>
              <w:t>有关文件我们会邮件发至您邮箱，</w:t>
            </w:r>
            <w:proofErr w:type="gramStart"/>
            <w:r>
              <w:rPr>
                <w:rFonts w:ascii="宋体" w:hAnsi="宋体" w:hint="eastAsia"/>
                <w:bCs/>
                <w:sz w:val="24"/>
              </w:rPr>
              <w:t>请收到</w:t>
            </w:r>
            <w:proofErr w:type="gramEnd"/>
            <w:r>
              <w:rPr>
                <w:rFonts w:ascii="宋体" w:hAnsi="宋体" w:hint="eastAsia"/>
                <w:bCs/>
                <w:sz w:val="24"/>
              </w:rPr>
              <w:t>后注意回执。</w:t>
            </w:r>
          </w:p>
        </w:tc>
      </w:tr>
      <w:tr w:rsidR="00B050D7" w:rsidTr="002B4157">
        <w:trPr>
          <w:trHeight w:val="454"/>
          <w:jc w:val="center"/>
        </w:trPr>
        <w:tc>
          <w:tcPr>
            <w:tcW w:w="9228" w:type="dxa"/>
            <w:gridSpan w:val="2"/>
            <w:shd w:val="clear" w:color="auto" w:fill="D9D9D9"/>
            <w:vAlign w:val="center"/>
          </w:tcPr>
          <w:p w:rsidR="00B050D7" w:rsidRDefault="00B050D7" w:rsidP="002B4157">
            <w:pPr>
              <w:snapToGrid w:val="0"/>
              <w:spacing w:line="320" w:lineRule="exact"/>
              <w:jc w:val="center"/>
              <w:rPr>
                <w:rFonts w:ascii="宋体" w:hAnsi="宋体"/>
                <w:b/>
                <w:bCs/>
                <w:sz w:val="24"/>
              </w:rPr>
            </w:pPr>
            <w:r>
              <w:rPr>
                <w:rFonts w:ascii="宋体" w:hAnsi="宋体" w:hint="eastAsia"/>
                <w:b/>
                <w:bCs/>
                <w:sz w:val="24"/>
              </w:rPr>
              <w:t>银行信息</w:t>
            </w: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基本账户</w:t>
            </w:r>
          </w:p>
        </w:tc>
        <w:tc>
          <w:tcPr>
            <w:tcW w:w="6489" w:type="dxa"/>
            <w:vAlign w:val="center"/>
          </w:tcPr>
          <w:p w:rsidR="00B050D7" w:rsidRDefault="00B050D7" w:rsidP="002B4157">
            <w:pPr>
              <w:snapToGrid w:val="0"/>
              <w:spacing w:line="320" w:lineRule="exact"/>
              <w:rPr>
                <w:rFonts w:ascii="宋体" w:hAnsi="宋体"/>
                <w:bCs/>
                <w:sz w:val="24"/>
              </w:rPr>
            </w:pP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开户银行</w:t>
            </w:r>
          </w:p>
        </w:tc>
        <w:tc>
          <w:tcPr>
            <w:tcW w:w="6489" w:type="dxa"/>
            <w:vAlign w:val="center"/>
          </w:tcPr>
          <w:p w:rsidR="00B050D7" w:rsidRDefault="00B050D7" w:rsidP="002B4157">
            <w:pPr>
              <w:snapToGrid w:val="0"/>
              <w:spacing w:line="320" w:lineRule="exact"/>
              <w:rPr>
                <w:rFonts w:ascii="宋体" w:hAnsi="宋体"/>
                <w:bCs/>
                <w:sz w:val="24"/>
              </w:rPr>
            </w:pPr>
          </w:p>
        </w:tc>
      </w:tr>
      <w:tr w:rsidR="00B050D7" w:rsidTr="002B4157">
        <w:trPr>
          <w:trHeight w:val="454"/>
          <w:jc w:val="center"/>
        </w:trPr>
        <w:tc>
          <w:tcPr>
            <w:tcW w:w="2739" w:type="dxa"/>
            <w:vAlign w:val="center"/>
          </w:tcPr>
          <w:p w:rsidR="00B050D7" w:rsidRDefault="00B050D7" w:rsidP="002B4157">
            <w:pPr>
              <w:snapToGrid w:val="0"/>
              <w:spacing w:line="320" w:lineRule="exact"/>
              <w:jc w:val="center"/>
              <w:rPr>
                <w:rFonts w:ascii="宋体" w:hAnsi="宋体"/>
                <w:b/>
                <w:sz w:val="24"/>
              </w:rPr>
            </w:pPr>
            <w:r>
              <w:rPr>
                <w:rFonts w:ascii="宋体" w:hAnsi="宋体" w:hint="eastAsia"/>
                <w:b/>
                <w:sz w:val="24"/>
              </w:rPr>
              <w:t>行   号</w:t>
            </w:r>
          </w:p>
        </w:tc>
        <w:tc>
          <w:tcPr>
            <w:tcW w:w="6489" w:type="dxa"/>
            <w:vAlign w:val="center"/>
          </w:tcPr>
          <w:p w:rsidR="00B050D7" w:rsidRDefault="00B050D7" w:rsidP="002B4157">
            <w:pPr>
              <w:snapToGrid w:val="0"/>
              <w:spacing w:line="320" w:lineRule="exact"/>
              <w:rPr>
                <w:rFonts w:ascii="宋体" w:hAnsi="宋体"/>
                <w:bCs/>
                <w:sz w:val="24"/>
              </w:rPr>
            </w:pPr>
          </w:p>
        </w:tc>
      </w:tr>
    </w:tbl>
    <w:p w:rsidR="00B050D7" w:rsidRDefault="00B050D7" w:rsidP="00B050D7">
      <w:pPr>
        <w:spacing w:line="500" w:lineRule="exact"/>
        <w:ind w:firstLineChars="200" w:firstLine="480"/>
        <w:rPr>
          <w:rFonts w:ascii="宋体" w:hAnsi="宋体" w:cs="宋体" w:hint="eastAsia"/>
          <w:sz w:val="24"/>
        </w:rPr>
      </w:pPr>
    </w:p>
    <w:p w:rsidR="00B050D7" w:rsidRDefault="00B050D7" w:rsidP="00B050D7">
      <w:pPr>
        <w:spacing w:afterLines="50" w:line="500" w:lineRule="exact"/>
        <w:rPr>
          <w:rFonts w:ascii="宋体" w:hAnsi="宋体" w:hint="eastAsia"/>
          <w:bCs/>
          <w:sz w:val="24"/>
        </w:rPr>
      </w:pPr>
      <w:r>
        <w:rPr>
          <w:rFonts w:ascii="宋体" w:hAnsi="宋体" w:hint="eastAsia"/>
          <w:bCs/>
          <w:sz w:val="24"/>
        </w:rPr>
        <w:t>附件3：采购内容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tblPr>
      <w:tblGrid>
        <w:gridCol w:w="867"/>
        <w:gridCol w:w="3833"/>
        <w:gridCol w:w="904"/>
        <w:gridCol w:w="1035"/>
        <w:gridCol w:w="1397"/>
      </w:tblGrid>
      <w:tr w:rsidR="00B050D7" w:rsidTr="002B4157">
        <w:trPr>
          <w:cantSplit/>
          <w:trHeight w:hRule="exact" w:val="510"/>
          <w:jc w:val="center"/>
        </w:trPr>
        <w:tc>
          <w:tcPr>
            <w:tcW w:w="867" w:type="dxa"/>
            <w:vAlign w:val="center"/>
          </w:tcPr>
          <w:p w:rsidR="00B050D7" w:rsidRDefault="00B050D7" w:rsidP="002B4157">
            <w:pPr>
              <w:spacing w:line="360" w:lineRule="exact"/>
              <w:jc w:val="center"/>
              <w:rPr>
                <w:rFonts w:ascii="宋体" w:hAnsi="宋体" w:hint="eastAsia"/>
                <w:kern w:val="10"/>
                <w:sz w:val="24"/>
              </w:rPr>
            </w:pPr>
            <w:r>
              <w:rPr>
                <w:rFonts w:ascii="宋体" w:hAnsi="宋体" w:hint="eastAsia"/>
                <w:kern w:val="10"/>
                <w:sz w:val="24"/>
              </w:rPr>
              <w:lastRenderedPageBreak/>
              <w:t>序号</w:t>
            </w:r>
          </w:p>
        </w:tc>
        <w:tc>
          <w:tcPr>
            <w:tcW w:w="3833" w:type="dxa"/>
            <w:vAlign w:val="center"/>
          </w:tcPr>
          <w:p w:rsidR="00B050D7" w:rsidRDefault="00B050D7" w:rsidP="002B4157">
            <w:pPr>
              <w:spacing w:line="360" w:lineRule="exact"/>
              <w:jc w:val="center"/>
              <w:rPr>
                <w:rFonts w:ascii="宋体" w:hAnsi="宋体"/>
                <w:kern w:val="10"/>
                <w:sz w:val="24"/>
              </w:rPr>
            </w:pPr>
            <w:r>
              <w:rPr>
                <w:rFonts w:ascii="宋体" w:hAnsi="宋体" w:hint="eastAsia"/>
                <w:kern w:val="10"/>
                <w:sz w:val="24"/>
              </w:rPr>
              <w:t>设备名称</w:t>
            </w:r>
          </w:p>
        </w:tc>
        <w:tc>
          <w:tcPr>
            <w:tcW w:w="904" w:type="dxa"/>
            <w:vAlign w:val="center"/>
          </w:tcPr>
          <w:p w:rsidR="00B050D7" w:rsidRDefault="00B050D7" w:rsidP="002B4157">
            <w:pPr>
              <w:spacing w:line="360" w:lineRule="exact"/>
              <w:jc w:val="center"/>
              <w:rPr>
                <w:rFonts w:ascii="宋体" w:hAnsi="宋体"/>
                <w:kern w:val="10"/>
                <w:sz w:val="24"/>
              </w:rPr>
            </w:pPr>
            <w:r>
              <w:rPr>
                <w:rFonts w:ascii="宋体" w:hAnsi="宋体" w:hint="eastAsia"/>
                <w:kern w:val="10"/>
                <w:sz w:val="24"/>
              </w:rPr>
              <w:t>数量</w:t>
            </w:r>
          </w:p>
        </w:tc>
        <w:tc>
          <w:tcPr>
            <w:tcW w:w="1035" w:type="dxa"/>
            <w:vAlign w:val="center"/>
          </w:tcPr>
          <w:p w:rsidR="00B050D7" w:rsidRDefault="00B050D7" w:rsidP="002B4157">
            <w:pPr>
              <w:spacing w:line="360" w:lineRule="exact"/>
              <w:jc w:val="center"/>
              <w:rPr>
                <w:rFonts w:ascii="宋体" w:hAnsi="宋体"/>
                <w:kern w:val="10"/>
                <w:sz w:val="24"/>
              </w:rPr>
            </w:pPr>
            <w:r>
              <w:rPr>
                <w:rFonts w:ascii="宋体" w:hAnsi="宋体" w:hint="eastAsia"/>
                <w:kern w:val="10"/>
                <w:sz w:val="24"/>
              </w:rPr>
              <w:t>单位</w:t>
            </w:r>
          </w:p>
        </w:tc>
        <w:tc>
          <w:tcPr>
            <w:tcW w:w="1397" w:type="dxa"/>
            <w:vAlign w:val="center"/>
          </w:tcPr>
          <w:p w:rsidR="00B050D7" w:rsidRDefault="00B050D7" w:rsidP="002B4157">
            <w:pPr>
              <w:spacing w:line="360" w:lineRule="exact"/>
              <w:jc w:val="center"/>
              <w:rPr>
                <w:rFonts w:ascii="宋体" w:hAnsi="宋体"/>
                <w:kern w:val="10"/>
                <w:sz w:val="24"/>
              </w:rPr>
            </w:pPr>
            <w:r>
              <w:rPr>
                <w:rFonts w:ascii="宋体" w:hAnsi="宋体" w:hint="eastAsia"/>
                <w:kern w:val="10"/>
                <w:sz w:val="24"/>
              </w:rPr>
              <w:t>是否进口(是或否)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1</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三元液-</w:t>
            </w:r>
            <w:proofErr w:type="gramStart"/>
            <w:r>
              <w:rPr>
                <w:rFonts w:ascii="宋体" w:hAnsi="宋体" w:hint="eastAsia"/>
                <w:kern w:val="10"/>
                <w:sz w:val="24"/>
              </w:rPr>
              <w:t>液平衡</w:t>
            </w:r>
            <w:proofErr w:type="gramEnd"/>
            <w:r>
              <w:rPr>
                <w:rFonts w:ascii="宋体" w:hAnsi="宋体" w:hint="eastAsia"/>
                <w:kern w:val="10"/>
                <w:sz w:val="24"/>
              </w:rPr>
              <w:t>数据测定试验装置</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3</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套</w:t>
            </w:r>
          </w:p>
        </w:tc>
        <w:tc>
          <w:tcPr>
            <w:tcW w:w="1397" w:type="dxa"/>
            <w:vAlign w:val="center"/>
          </w:tcPr>
          <w:p w:rsidR="00B050D7" w:rsidRDefault="00B050D7" w:rsidP="002B4157">
            <w:pPr>
              <w:jc w:val="center"/>
              <w:rPr>
                <w:rFonts w:ascii="宋体" w:hAnsi="宋体"/>
                <w:kern w:val="10"/>
                <w:sz w:val="24"/>
              </w:rP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sz w:val="24"/>
              </w:rPr>
              <w:t>▲</w:t>
            </w:r>
            <w:r>
              <w:rPr>
                <w:rFonts w:ascii="宋体" w:hAnsi="宋体" w:hint="eastAsia"/>
                <w:kern w:val="10"/>
                <w:sz w:val="24"/>
              </w:rPr>
              <w:t>2</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多</w:t>
            </w:r>
            <w:proofErr w:type="gramStart"/>
            <w:r>
              <w:rPr>
                <w:rFonts w:ascii="宋体" w:hAnsi="宋体" w:hint="eastAsia"/>
                <w:kern w:val="10"/>
                <w:sz w:val="24"/>
              </w:rPr>
              <w:t>釜</w:t>
            </w:r>
            <w:proofErr w:type="gramEnd"/>
            <w:r>
              <w:rPr>
                <w:rFonts w:ascii="宋体" w:hAnsi="宋体" w:hint="eastAsia"/>
                <w:kern w:val="10"/>
                <w:sz w:val="24"/>
              </w:rPr>
              <w:t>串联返混性能的测定</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3</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套</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3</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二元系统气-</w:t>
            </w:r>
            <w:proofErr w:type="gramStart"/>
            <w:r>
              <w:rPr>
                <w:rFonts w:ascii="宋体" w:hAnsi="宋体" w:hint="eastAsia"/>
                <w:kern w:val="10"/>
                <w:sz w:val="24"/>
              </w:rPr>
              <w:t>液平衡</w:t>
            </w:r>
            <w:proofErr w:type="gramEnd"/>
            <w:r>
              <w:rPr>
                <w:rFonts w:ascii="宋体" w:hAnsi="宋体" w:hint="eastAsia"/>
                <w:kern w:val="10"/>
                <w:sz w:val="24"/>
              </w:rPr>
              <w:t>数据测定试验</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3</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套</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4</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紫外可见分光光度计</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1</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套</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5</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马弗炉</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2</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台</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6</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真空干燥箱</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2</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台</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7</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鼓风干燥箱</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2</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台</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8</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电子天平</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3</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台</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9</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电子天平</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4</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台</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10</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集热式恒温加热磁力搅拌器</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20</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台</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11</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超声波清洗仪</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4</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台</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12</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磁力加热搅拌器</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20</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台</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13</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水热反应</w:t>
            </w:r>
            <w:proofErr w:type="gramStart"/>
            <w:r>
              <w:rPr>
                <w:rFonts w:ascii="宋体" w:hAnsi="宋体" w:hint="eastAsia"/>
                <w:kern w:val="10"/>
                <w:sz w:val="24"/>
              </w:rPr>
              <w:t>釜</w:t>
            </w:r>
            <w:proofErr w:type="gramEnd"/>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20</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套</w:t>
            </w:r>
          </w:p>
        </w:tc>
        <w:tc>
          <w:tcPr>
            <w:tcW w:w="1397" w:type="dxa"/>
            <w:vAlign w:val="center"/>
          </w:tcPr>
          <w:p w:rsidR="00B050D7" w:rsidRDefault="00B050D7" w:rsidP="002B4157">
            <w:pPr>
              <w:jc w:val="center"/>
            </w:pPr>
            <w:r>
              <w:rPr>
                <w:rFonts w:ascii="宋体" w:hAnsi="宋体" w:hint="eastAsia"/>
                <w:kern w:val="10"/>
                <w:sz w:val="24"/>
              </w:rPr>
              <w:t>否</w:t>
            </w:r>
          </w:p>
        </w:tc>
      </w:tr>
      <w:tr w:rsidR="00B050D7" w:rsidTr="002B4157">
        <w:trPr>
          <w:cantSplit/>
          <w:trHeight w:hRule="exact" w:val="510"/>
          <w:jc w:val="center"/>
        </w:trPr>
        <w:tc>
          <w:tcPr>
            <w:tcW w:w="867" w:type="dxa"/>
            <w:vAlign w:val="center"/>
          </w:tcPr>
          <w:p w:rsidR="00B050D7" w:rsidRDefault="00B050D7" w:rsidP="002B4157">
            <w:pPr>
              <w:jc w:val="center"/>
              <w:rPr>
                <w:rFonts w:ascii="宋体" w:hAnsi="宋体"/>
                <w:kern w:val="10"/>
                <w:sz w:val="24"/>
              </w:rPr>
            </w:pPr>
            <w:r>
              <w:rPr>
                <w:rFonts w:ascii="宋体" w:hAnsi="宋体" w:hint="eastAsia"/>
                <w:kern w:val="10"/>
                <w:sz w:val="24"/>
              </w:rPr>
              <w:t>14</w:t>
            </w:r>
          </w:p>
        </w:tc>
        <w:tc>
          <w:tcPr>
            <w:tcW w:w="3833" w:type="dxa"/>
            <w:vAlign w:val="center"/>
          </w:tcPr>
          <w:p w:rsidR="00B050D7" w:rsidRDefault="00B050D7" w:rsidP="002B4157">
            <w:pPr>
              <w:jc w:val="center"/>
              <w:rPr>
                <w:rFonts w:ascii="宋体" w:hAnsi="宋体"/>
                <w:kern w:val="10"/>
                <w:sz w:val="24"/>
              </w:rPr>
            </w:pPr>
            <w:r>
              <w:rPr>
                <w:rFonts w:ascii="宋体" w:hAnsi="宋体" w:hint="eastAsia"/>
                <w:kern w:val="10"/>
                <w:sz w:val="24"/>
              </w:rPr>
              <w:t>高压反应釜</w:t>
            </w:r>
          </w:p>
        </w:tc>
        <w:tc>
          <w:tcPr>
            <w:tcW w:w="904" w:type="dxa"/>
            <w:vAlign w:val="center"/>
          </w:tcPr>
          <w:p w:rsidR="00B050D7" w:rsidRDefault="00B050D7" w:rsidP="002B4157">
            <w:pPr>
              <w:jc w:val="center"/>
              <w:rPr>
                <w:rFonts w:ascii="宋体" w:hAnsi="宋体"/>
                <w:kern w:val="10"/>
                <w:sz w:val="24"/>
              </w:rPr>
            </w:pPr>
            <w:r>
              <w:rPr>
                <w:rFonts w:ascii="宋体" w:hAnsi="宋体" w:hint="eastAsia"/>
                <w:kern w:val="10"/>
                <w:sz w:val="24"/>
              </w:rPr>
              <w:t>8</w:t>
            </w:r>
          </w:p>
        </w:tc>
        <w:tc>
          <w:tcPr>
            <w:tcW w:w="1035" w:type="dxa"/>
            <w:vAlign w:val="center"/>
          </w:tcPr>
          <w:p w:rsidR="00B050D7" w:rsidRDefault="00B050D7" w:rsidP="002B4157">
            <w:pPr>
              <w:jc w:val="center"/>
              <w:rPr>
                <w:rFonts w:ascii="宋体" w:hAnsi="宋体"/>
                <w:kern w:val="10"/>
                <w:sz w:val="24"/>
              </w:rPr>
            </w:pPr>
            <w:r>
              <w:rPr>
                <w:rFonts w:ascii="宋体" w:hAnsi="宋体" w:hint="eastAsia"/>
                <w:kern w:val="10"/>
                <w:sz w:val="24"/>
              </w:rPr>
              <w:t>套</w:t>
            </w:r>
          </w:p>
        </w:tc>
        <w:tc>
          <w:tcPr>
            <w:tcW w:w="1397" w:type="dxa"/>
            <w:vAlign w:val="center"/>
          </w:tcPr>
          <w:p w:rsidR="00B050D7" w:rsidRDefault="00B050D7" w:rsidP="002B4157">
            <w:pPr>
              <w:jc w:val="center"/>
            </w:pPr>
            <w:r>
              <w:rPr>
                <w:rFonts w:ascii="宋体" w:hAnsi="宋体" w:hint="eastAsia"/>
                <w:kern w:val="10"/>
                <w:sz w:val="24"/>
              </w:rPr>
              <w:t>否</w:t>
            </w:r>
          </w:p>
        </w:tc>
      </w:tr>
    </w:tbl>
    <w:p w:rsidR="00B050D7" w:rsidRDefault="00B050D7" w:rsidP="00B050D7">
      <w:pPr>
        <w:tabs>
          <w:tab w:val="left" w:pos="0"/>
          <w:tab w:val="left" w:pos="420"/>
        </w:tabs>
        <w:spacing w:line="500" w:lineRule="exact"/>
        <w:ind w:firstLineChars="450" w:firstLine="1080"/>
        <w:rPr>
          <w:rFonts w:ascii="宋体" w:hAnsi="宋体" w:cs="宋体" w:hint="eastAsia"/>
          <w:sz w:val="24"/>
        </w:rPr>
      </w:pPr>
      <w:r>
        <w:rPr>
          <w:rFonts w:ascii="宋体" w:hAnsi="宋体" w:cs="宋体" w:hint="eastAsia"/>
          <w:sz w:val="24"/>
        </w:rPr>
        <w:t>注：</w:t>
      </w:r>
      <w:r>
        <w:rPr>
          <w:rFonts w:ascii="宋体" w:hAnsi="宋体" w:hint="eastAsia"/>
          <w:sz w:val="24"/>
        </w:rPr>
        <w:t>标</w:t>
      </w:r>
      <w:r>
        <w:rPr>
          <w:rFonts w:ascii="宋体" w:hAnsi="宋体"/>
          <w:sz w:val="24"/>
        </w:rPr>
        <w:t>注</w:t>
      </w:r>
      <w:r>
        <w:rPr>
          <w:rFonts w:ascii="宋体" w:hAnsi="宋体" w:hint="eastAsia"/>
          <w:sz w:val="24"/>
        </w:rPr>
        <w:t>▲为</w:t>
      </w:r>
      <w:r>
        <w:rPr>
          <w:rFonts w:ascii="宋体" w:hAnsi="宋体"/>
          <w:sz w:val="24"/>
        </w:rPr>
        <w:t>核心产品</w:t>
      </w:r>
    </w:p>
    <w:p w:rsidR="00B050D7" w:rsidRDefault="00B050D7"/>
    <w:sectPr w:rsidR="00B050D7">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50D7" w:rsidRPr="003350BB" w:rsidRDefault="00B050D7" w:rsidP="00B050D7">
      <w:pPr>
        <w:rPr>
          <w:rFonts w:ascii="Tahoma" w:hAnsi="Tahoma"/>
          <w:sz w:val="24"/>
        </w:rPr>
      </w:pPr>
      <w:r>
        <w:separator/>
      </w:r>
    </w:p>
  </w:endnote>
  <w:endnote w:type="continuationSeparator" w:id="1">
    <w:p w:rsidR="00B050D7" w:rsidRPr="003350BB" w:rsidRDefault="00B050D7" w:rsidP="00B050D7">
      <w:pPr>
        <w:rPr>
          <w:rFonts w:ascii="Tahoma" w:hAnsi="Tahoma"/>
          <w:sz w:val="24"/>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50D7" w:rsidRDefault="00B050D7">
    <w:pPr>
      <w:pStyle w:val="a5"/>
      <w:ind w:right="360"/>
    </w:pPr>
    <w:r>
      <w:rPr>
        <w:lang w:val="en-US" w:eastAsia="zh-CN"/>
      </w:rPr>
      <w:pict>
        <v:shapetype id="_x0000_t32" coordsize="21600,21600" o:spt="32" o:oned="t" path="m,l21600,21600e" filled="f">
          <v:path arrowok="t" fillok="f" o:connecttype="none"/>
          <o:lock v:ext="edit" shapetype="t"/>
        </v:shapetype>
        <v:shape id="自选图形 3" o:spid="_x0000_s1026" type="#_x0000_t32" style="position:absolute;margin-left:-.35pt;margin-top:-.35pt;width:460.55pt;height:0;z-index:251661312" o:connectortype="straight" strokecolor="#739cc3" strokeweight="1.25pt"/>
      </w:pict>
    </w:r>
    <w:r>
      <w:pict>
        <v:shapetype id="_x0000_t202" coordsize="21600,21600" o:spt="202" path="m,l,21600r21600,l21600,xe">
          <v:stroke joinstyle="miter"/>
          <v:path gradientshapeok="t" o:connecttype="rect"/>
        </v:shapetype>
        <v:shape id="文本框 2050" o:spid="_x0000_s1025" type="#_x0000_t202" style="position:absolute;margin-left:455.65pt;margin-top:5.65pt;width:9.05pt;height:10.35pt;z-index:251660288;mso-wrap-style:none;mso-position-horizontal-relative:margin" filled="f" stroked="f" strokeweight="1.25pt">
          <v:fill o:detectmouseclick="t"/>
          <v:textbox style="mso-fit-shape-to-text:t" inset="0,0,0,0">
            <w:txbxContent>
              <w:p w:rsidR="00B050D7" w:rsidRDefault="00B050D7">
                <w:pPr>
                  <w:pStyle w:val="a5"/>
                  <w:jc w:val="center"/>
                </w:pPr>
                <w:fldSimple w:instr=" PAGE   \* MERGEFORMAT ">
                  <w:r w:rsidR="00E30B2D" w:rsidRPr="00E30B2D">
                    <w:rPr>
                      <w:noProof/>
                      <w:lang w:val="zh-CN" w:eastAsia="zh-CN"/>
                    </w:rPr>
                    <w:t>4</w:t>
                  </w:r>
                </w:fldSimple>
              </w:p>
            </w:txbxContent>
          </v:textbox>
          <w10:wrap anchorx="margin"/>
        </v:shape>
      </w:pict>
    </w:r>
    <w:r>
      <w:rPr>
        <w:rFonts w:hint="eastAsia"/>
      </w:rPr>
      <w:t xml:space="preserve"> </w:t>
    </w:r>
  </w:p>
  <w:p w:rsidR="00B050D7" w:rsidRDefault="00B050D7">
    <w:pPr>
      <w:pStyle w:val="a5"/>
      <w:jc w:val="right"/>
    </w:pPr>
  </w:p>
  <w:p w:rsidR="00B050D7" w:rsidRDefault="00B050D7">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50D7" w:rsidRPr="003350BB" w:rsidRDefault="00B050D7" w:rsidP="00B050D7">
      <w:pPr>
        <w:rPr>
          <w:rFonts w:ascii="Tahoma" w:hAnsi="Tahoma"/>
          <w:sz w:val="24"/>
        </w:rPr>
      </w:pPr>
      <w:r>
        <w:separator/>
      </w:r>
    </w:p>
  </w:footnote>
  <w:footnote w:type="continuationSeparator" w:id="1">
    <w:p w:rsidR="00B050D7" w:rsidRPr="003350BB" w:rsidRDefault="00B050D7" w:rsidP="00B050D7">
      <w:pPr>
        <w:rPr>
          <w:rFonts w:ascii="Tahoma" w:hAnsi="Tahoma"/>
          <w:sz w:val="24"/>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050D7"/>
    <w:rsid w:val="00B050D7"/>
    <w:rsid w:val="00E30B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B050D7"/>
    <w:pPr>
      <w:widowControl w:val="0"/>
      <w:jc w:val="both"/>
    </w:pPr>
    <w:rPr>
      <w:rFonts w:ascii="Times New Roman" w:eastAsia="宋体" w:hAnsi="Times New Roman" w:cs="Times New Roman"/>
      <w:szCs w:val="24"/>
    </w:rPr>
  </w:style>
  <w:style w:type="paragraph" w:styleId="2">
    <w:name w:val="heading 2"/>
    <w:basedOn w:val="a"/>
    <w:next w:val="a"/>
    <w:link w:val="2Char"/>
    <w:uiPriority w:val="9"/>
    <w:qFormat/>
    <w:rsid w:val="00B050D7"/>
    <w:pPr>
      <w:keepNext/>
      <w:keepLines/>
      <w:spacing w:before="260" w:after="260"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semiHidden/>
    <w:unhideWhenUsed/>
    <w:rsid w:val="00B050D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semiHidden/>
    <w:rsid w:val="00B050D7"/>
    <w:rPr>
      <w:sz w:val="18"/>
      <w:szCs w:val="18"/>
    </w:rPr>
  </w:style>
  <w:style w:type="paragraph" w:styleId="a5">
    <w:name w:val="footer"/>
    <w:basedOn w:val="a"/>
    <w:link w:val="Char0"/>
    <w:uiPriority w:val="99"/>
    <w:unhideWhenUsed/>
    <w:rsid w:val="00B050D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semiHidden/>
    <w:rsid w:val="00B050D7"/>
    <w:rPr>
      <w:sz w:val="18"/>
      <w:szCs w:val="18"/>
    </w:rPr>
  </w:style>
  <w:style w:type="character" w:customStyle="1" w:styleId="2Char">
    <w:name w:val="标题 2 Char"/>
    <w:basedOn w:val="a1"/>
    <w:link w:val="2"/>
    <w:uiPriority w:val="9"/>
    <w:rsid w:val="00B050D7"/>
    <w:rPr>
      <w:rFonts w:ascii="Arial" w:eastAsia="黑体" w:hAnsi="Arial" w:cs="Times New Roman"/>
      <w:b/>
      <w:bCs/>
      <w:sz w:val="32"/>
      <w:szCs w:val="32"/>
    </w:rPr>
  </w:style>
  <w:style w:type="character" w:customStyle="1" w:styleId="a6">
    <w:name w:val="页脚 字符"/>
    <w:uiPriority w:val="99"/>
    <w:rsid w:val="00B050D7"/>
    <w:rPr>
      <w:rFonts w:ascii="Tahoma" w:hAnsi="Tahoma"/>
      <w:kern w:val="2"/>
      <w:sz w:val="18"/>
      <w:szCs w:val="18"/>
    </w:rPr>
  </w:style>
  <w:style w:type="paragraph" w:styleId="a0">
    <w:name w:val="Body Text"/>
    <w:basedOn w:val="a"/>
    <w:link w:val="Char1"/>
    <w:uiPriority w:val="99"/>
    <w:semiHidden/>
    <w:unhideWhenUsed/>
    <w:rsid w:val="00B050D7"/>
    <w:pPr>
      <w:spacing w:after="120"/>
    </w:pPr>
  </w:style>
  <w:style w:type="character" w:customStyle="1" w:styleId="Char1">
    <w:name w:val="正文文本 Char"/>
    <w:basedOn w:val="a1"/>
    <w:link w:val="a0"/>
    <w:uiPriority w:val="99"/>
    <w:semiHidden/>
    <w:rsid w:val="00B050D7"/>
    <w:rPr>
      <w:rFonts w:ascii="Times New Roman" w:eastAsia="宋体" w:hAnsi="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D8EDD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491</Words>
  <Characters>2801</Characters>
  <Application>Microsoft Office Word</Application>
  <DocSecurity>0</DocSecurity>
  <Lines>23</Lines>
  <Paragraphs>6</Paragraphs>
  <ScaleCrop>false</ScaleCrop>
  <Company>Microsoft</Company>
  <LinksUpToDate>false</LinksUpToDate>
  <CharactersWithSpaces>3286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林清</dc:creator>
  <cp:keywords/>
  <dc:description/>
  <cp:lastModifiedBy>林清</cp:lastModifiedBy>
  <cp:revision>3</cp:revision>
  <dcterms:created xsi:type="dcterms:W3CDTF">2021-04-23T03:35:00Z</dcterms:created>
  <dcterms:modified xsi:type="dcterms:W3CDTF">2021-04-23T03:36:00Z</dcterms:modified>
</cp:coreProperties>
</file>